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A4" w:rsidRPr="00351E12" w:rsidRDefault="000102A4" w:rsidP="00110E00">
      <w:pPr>
        <w:spacing w:after="0"/>
        <w:jc w:val="center"/>
        <w:rPr>
          <w:rFonts w:cs="Kalimati"/>
          <w:b/>
          <w:bCs/>
          <w:sz w:val="40"/>
          <w:szCs w:val="40"/>
          <w:lang w:bidi="ne-NP"/>
        </w:rPr>
      </w:pPr>
      <w:r w:rsidRPr="00351E12">
        <w:rPr>
          <w:rFonts w:cs="Kalimati" w:hint="cs"/>
          <w:b/>
          <w:bCs/>
          <w:sz w:val="40"/>
          <w:szCs w:val="40"/>
          <w:cs/>
          <w:lang w:bidi="ne-NP"/>
        </w:rPr>
        <w:t>सूचनाको हक सम्वन्धी ऐन</w:t>
      </w:r>
      <w:r w:rsidRPr="00351E12">
        <w:rPr>
          <w:rFonts w:cs="Kalimati"/>
          <w:b/>
          <w:bCs/>
          <w:sz w:val="40"/>
          <w:szCs w:val="40"/>
          <w:lang w:bidi="ne-NP"/>
        </w:rPr>
        <w:t>,</w:t>
      </w:r>
      <w:r w:rsidRPr="00351E12">
        <w:rPr>
          <w:rFonts w:cs="Kalimati" w:hint="cs"/>
          <w:b/>
          <w:bCs/>
          <w:sz w:val="40"/>
          <w:szCs w:val="40"/>
          <w:cs/>
          <w:lang w:bidi="ne-NP"/>
        </w:rPr>
        <w:t xml:space="preserve"> २०६४ को दफा ५ </w:t>
      </w:r>
      <w:r w:rsidRPr="00351E12">
        <w:rPr>
          <w:rFonts w:cs="Kalimati"/>
          <w:b/>
          <w:bCs/>
          <w:sz w:val="40"/>
          <w:szCs w:val="40"/>
          <w:lang w:bidi="ne-NP"/>
        </w:rPr>
        <w:t>(</w:t>
      </w:r>
      <w:r w:rsidRPr="00351E12">
        <w:rPr>
          <w:rFonts w:cs="Kalimati" w:hint="cs"/>
          <w:b/>
          <w:bCs/>
          <w:sz w:val="40"/>
          <w:szCs w:val="40"/>
          <w:cs/>
          <w:lang w:bidi="ne-NP"/>
        </w:rPr>
        <w:t>३</w:t>
      </w:r>
      <w:r w:rsidRPr="00351E12">
        <w:rPr>
          <w:rFonts w:cs="Kalimati"/>
          <w:b/>
          <w:bCs/>
          <w:sz w:val="40"/>
          <w:szCs w:val="40"/>
          <w:lang w:bidi="ne-NP"/>
        </w:rPr>
        <w:t>)</w:t>
      </w:r>
      <w:r w:rsidRPr="00351E12">
        <w:rPr>
          <w:rFonts w:cs="Kalimati" w:hint="cs"/>
          <w:b/>
          <w:bCs/>
          <w:sz w:val="40"/>
          <w:szCs w:val="40"/>
          <w:cs/>
          <w:lang w:bidi="ne-NP"/>
        </w:rPr>
        <w:t xml:space="preserve"> र </w:t>
      </w:r>
      <w:r w:rsidR="00753F20" w:rsidRPr="00351E12">
        <w:rPr>
          <w:rFonts w:cs="Kalimati" w:hint="cs"/>
          <w:b/>
          <w:bCs/>
          <w:sz w:val="40"/>
          <w:szCs w:val="40"/>
          <w:cs/>
          <w:lang w:bidi="ne-NP"/>
        </w:rPr>
        <w:t>सूचनाको हक सम्वन्धी</w:t>
      </w:r>
      <w:r w:rsidRPr="00351E12">
        <w:rPr>
          <w:rFonts w:cs="Kalimati" w:hint="cs"/>
          <w:b/>
          <w:bCs/>
          <w:sz w:val="40"/>
          <w:szCs w:val="40"/>
          <w:cs/>
          <w:lang w:bidi="ne-NP"/>
        </w:rPr>
        <w:t xml:space="preserve"> नियामावली</w:t>
      </w:r>
      <w:r w:rsidR="001B51B4" w:rsidRPr="00351E12">
        <w:rPr>
          <w:rFonts w:cs="Kalimati" w:hint="cs"/>
          <w:b/>
          <w:bCs/>
          <w:sz w:val="40"/>
          <w:szCs w:val="40"/>
          <w:cs/>
          <w:lang w:bidi="ne-NP"/>
        </w:rPr>
        <w:t xml:space="preserve">, २०६५ </w:t>
      </w:r>
      <w:r w:rsidRPr="00351E12">
        <w:rPr>
          <w:rFonts w:cs="Kalimati" w:hint="cs"/>
          <w:b/>
          <w:bCs/>
          <w:sz w:val="40"/>
          <w:szCs w:val="40"/>
          <w:cs/>
          <w:lang w:bidi="ne-NP"/>
        </w:rPr>
        <w:t xml:space="preserve">को नियम </w:t>
      </w:r>
      <w:r w:rsidRPr="00351E12">
        <w:rPr>
          <w:rFonts w:cs="Kalimati"/>
          <w:b/>
          <w:bCs/>
          <w:sz w:val="40"/>
          <w:szCs w:val="40"/>
          <w:lang w:bidi="ne-NP"/>
        </w:rPr>
        <w:t>(</w:t>
      </w:r>
      <w:r w:rsidRPr="00351E12">
        <w:rPr>
          <w:rFonts w:cs="Kalimati" w:hint="cs"/>
          <w:b/>
          <w:bCs/>
          <w:sz w:val="40"/>
          <w:szCs w:val="40"/>
          <w:cs/>
          <w:lang w:bidi="ne-NP"/>
        </w:rPr>
        <w:t>३</w:t>
      </w:r>
      <w:r w:rsidRPr="00351E12">
        <w:rPr>
          <w:rFonts w:cs="Kalimati"/>
          <w:b/>
          <w:bCs/>
          <w:sz w:val="40"/>
          <w:szCs w:val="40"/>
          <w:lang w:bidi="ne-NP"/>
        </w:rPr>
        <w:t>)</w:t>
      </w:r>
      <w:r w:rsidRPr="00351E12">
        <w:rPr>
          <w:rFonts w:cs="Kalimati" w:hint="cs"/>
          <w:b/>
          <w:bCs/>
          <w:sz w:val="40"/>
          <w:szCs w:val="40"/>
          <w:cs/>
          <w:lang w:bidi="ne-NP"/>
        </w:rPr>
        <w:t xml:space="preserve"> वमोजिम </w:t>
      </w:r>
      <w:r w:rsidR="001B51B4" w:rsidRPr="00351E12">
        <w:rPr>
          <w:rFonts w:cs="Kalimati" w:hint="cs"/>
          <w:b/>
          <w:bCs/>
          <w:sz w:val="40"/>
          <w:szCs w:val="40"/>
          <w:cs/>
          <w:lang w:bidi="ne-NP"/>
        </w:rPr>
        <w:t>सार्वजनिक गरिएको विवरण</w:t>
      </w:r>
    </w:p>
    <w:p w:rsidR="0044617B" w:rsidRPr="00351E12" w:rsidRDefault="0044617B" w:rsidP="00110E00">
      <w:pPr>
        <w:spacing w:after="0"/>
        <w:jc w:val="center"/>
        <w:rPr>
          <w:rFonts w:cs="Kalimati"/>
          <w:b/>
          <w:bCs/>
          <w:sz w:val="40"/>
          <w:szCs w:val="40"/>
          <w:lang w:bidi="ne-NP"/>
        </w:rPr>
      </w:pPr>
    </w:p>
    <w:p w:rsidR="00F04E5A" w:rsidRPr="00351E12" w:rsidRDefault="00F04E5A" w:rsidP="00110E00">
      <w:pPr>
        <w:spacing w:after="0"/>
        <w:jc w:val="center"/>
        <w:rPr>
          <w:rFonts w:cs="Kalimati"/>
          <w:b/>
          <w:bCs/>
          <w:sz w:val="40"/>
          <w:szCs w:val="40"/>
          <w:lang w:bidi="ne-NP"/>
        </w:rPr>
      </w:pPr>
    </w:p>
    <w:p w:rsidR="001B51B4" w:rsidRPr="00351E12" w:rsidRDefault="00335BFC" w:rsidP="00110E00">
      <w:pPr>
        <w:spacing w:after="0"/>
        <w:jc w:val="center"/>
        <w:rPr>
          <w:rFonts w:cs="Kalimati"/>
          <w:b/>
          <w:bCs/>
          <w:sz w:val="32"/>
          <w:szCs w:val="32"/>
          <w:lang w:bidi="ne-NP"/>
        </w:rPr>
      </w:pPr>
      <w:r>
        <w:rPr>
          <w:rFonts w:cs="Kalimati" w:hint="cs"/>
          <w:b/>
          <w:bCs/>
          <w:sz w:val="32"/>
          <w:szCs w:val="32"/>
          <w:cs/>
          <w:lang w:bidi="ne-NP"/>
        </w:rPr>
        <w:t>(२०</w:t>
      </w:r>
      <w:r w:rsidR="00831DA8">
        <w:rPr>
          <w:rFonts w:cs="Kalimati" w:hint="cs"/>
          <w:b/>
          <w:bCs/>
          <w:sz w:val="32"/>
          <w:szCs w:val="32"/>
          <w:cs/>
          <w:lang w:bidi="ne-NP"/>
        </w:rPr>
        <w:t xml:space="preserve">८० </w:t>
      </w:r>
      <w:r w:rsidR="00882AEB">
        <w:rPr>
          <w:rFonts w:cs="Kalimati" w:hint="cs"/>
          <w:b/>
          <w:bCs/>
          <w:sz w:val="32"/>
          <w:szCs w:val="32"/>
          <w:cs/>
          <w:lang w:bidi="ne-NP"/>
        </w:rPr>
        <w:t>बैशाख</w:t>
      </w:r>
      <w:r w:rsidR="002C5E97">
        <w:rPr>
          <w:rFonts w:cs="Kalimati" w:hint="cs"/>
          <w:b/>
          <w:bCs/>
          <w:sz w:val="32"/>
          <w:szCs w:val="32"/>
          <w:cs/>
          <w:lang w:bidi="ne-NP"/>
        </w:rPr>
        <w:t xml:space="preserve"> </w:t>
      </w:r>
      <w:r w:rsidR="00054622">
        <w:rPr>
          <w:rFonts w:cs="Kalimati" w:hint="cs"/>
          <w:b/>
          <w:bCs/>
          <w:sz w:val="32"/>
          <w:szCs w:val="32"/>
          <w:cs/>
          <w:lang w:bidi="ne-NP"/>
        </w:rPr>
        <w:t xml:space="preserve">देखि </w:t>
      </w:r>
      <w:r w:rsidR="00882AEB">
        <w:rPr>
          <w:rFonts w:cs="Kalimati" w:hint="cs"/>
          <w:b/>
          <w:bCs/>
          <w:sz w:val="32"/>
          <w:szCs w:val="32"/>
          <w:cs/>
          <w:lang w:bidi="ne-NP"/>
        </w:rPr>
        <w:t xml:space="preserve">असार </w:t>
      </w:r>
      <w:r w:rsidR="0044617B" w:rsidRPr="00351E12">
        <w:rPr>
          <w:rFonts w:cs="Kalimati" w:hint="cs"/>
          <w:b/>
          <w:bCs/>
          <w:sz w:val="32"/>
          <w:szCs w:val="32"/>
          <w:cs/>
          <w:lang w:bidi="ne-NP"/>
        </w:rPr>
        <w:t>सम्म )</w:t>
      </w:r>
    </w:p>
    <w:p w:rsidR="0044617B" w:rsidRDefault="0044617B" w:rsidP="001B51B4">
      <w:pPr>
        <w:spacing w:after="0"/>
        <w:rPr>
          <w:rFonts w:cs="Kalimati"/>
          <w:b/>
          <w:bCs/>
          <w:sz w:val="32"/>
          <w:szCs w:val="32"/>
          <w:lang w:bidi="ne-NP"/>
        </w:rPr>
      </w:pPr>
    </w:p>
    <w:p w:rsidR="00110E00" w:rsidRDefault="00351E12" w:rsidP="001B51B4">
      <w:pPr>
        <w:spacing w:after="0"/>
        <w:rPr>
          <w:rFonts w:cs="Kalimati"/>
          <w:b/>
          <w:bCs/>
          <w:sz w:val="32"/>
          <w:szCs w:val="32"/>
          <w:lang w:bidi="ne-NP"/>
        </w:rPr>
      </w:pPr>
      <w:r>
        <w:rPr>
          <w:rFonts w:ascii="Suryodaya" w:hAnsi="Suryodaya"/>
          <w:b/>
          <w:bCs/>
          <w:noProof/>
          <w:lang w:bidi="ne-NP"/>
        </w:rPr>
        <w:drawing>
          <wp:anchor distT="0" distB="0" distL="114300" distR="114300" simplePos="0" relativeHeight="251659264" behindDoc="0" locked="0" layoutInCell="1" allowOverlap="1" wp14:anchorId="4A3B86E6" wp14:editId="68B30A08">
            <wp:simplePos x="0" y="0"/>
            <wp:positionH relativeFrom="column">
              <wp:posOffset>2076450</wp:posOffset>
            </wp:positionH>
            <wp:positionV relativeFrom="paragraph">
              <wp:posOffset>83820</wp:posOffset>
            </wp:positionV>
            <wp:extent cx="1857375" cy="1812290"/>
            <wp:effectExtent l="0" t="0" r="9525" b="0"/>
            <wp:wrapSquare wrapText="bothSides"/>
            <wp:docPr id="1" name="Picture 1" descr="https://www.opmcm.gov.np/download/%e0%a4%a8%e0%a5%87%e0%a4%aa%e0%a4%be%e0%a4%b2-%e0%a4%b8%e0%a4%b0%e0%a4%95%e0%a4%be%e0%a4%b0%e0%a4%95%e0%a5%8b-%e0%a4%a8%e0%a4%bf%e0%a4%b8%e0%a4%be%e0%a4%a8-%e0%a4%9b%e0%a4%be%e0%a4%aa/?wpdmdl=6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pmcm.gov.np/download/%e0%a4%a8%e0%a5%87%e0%a4%aa%e0%a4%be%e0%a4%b2-%e0%a4%b8%e0%a4%b0%e0%a4%95%e0%a4%be%e0%a4%b0%e0%a4%95%e0%a5%8b-%e0%a4%a8%e0%a4%bf%e0%a4%b8%e0%a4%be%e0%a4%a8-%e0%a4%9b%e0%a4%be%e0%a4%aa/?wpdmdl=6294"/>
                    <pic:cNvPicPr>
                      <a:picLocks noChangeAspect="1" noChangeArrowheads="1"/>
                    </pic:cNvPicPr>
                  </pic:nvPicPr>
                  <pic:blipFill>
                    <a:blip r:embed="rId6"/>
                    <a:srcRect/>
                    <a:stretch>
                      <a:fillRect/>
                    </a:stretch>
                  </pic:blipFill>
                  <pic:spPr bwMode="auto">
                    <a:xfrm>
                      <a:off x="0" y="0"/>
                      <a:ext cx="1857375" cy="1812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10E00" w:rsidRDefault="00110E00" w:rsidP="001B51B4">
      <w:pPr>
        <w:spacing w:after="0"/>
        <w:rPr>
          <w:rFonts w:cs="Kalimati"/>
          <w:b/>
          <w:bCs/>
          <w:sz w:val="32"/>
          <w:szCs w:val="32"/>
          <w:lang w:bidi="ne-NP"/>
        </w:rPr>
      </w:pPr>
    </w:p>
    <w:p w:rsidR="0044617B" w:rsidRDefault="0044617B" w:rsidP="001B51B4">
      <w:pPr>
        <w:spacing w:after="0"/>
        <w:rPr>
          <w:rFonts w:cs="Kalimati"/>
          <w:b/>
          <w:bCs/>
          <w:sz w:val="32"/>
          <w:szCs w:val="32"/>
          <w:lang w:bidi="ne-NP"/>
        </w:rPr>
      </w:pPr>
    </w:p>
    <w:p w:rsidR="00110E00" w:rsidRDefault="00110E00" w:rsidP="001B51B4">
      <w:pPr>
        <w:spacing w:after="0"/>
        <w:rPr>
          <w:rFonts w:cs="Kalimati"/>
          <w:b/>
          <w:bCs/>
          <w:sz w:val="32"/>
          <w:szCs w:val="32"/>
          <w:lang w:bidi="ne-NP"/>
        </w:rPr>
      </w:pPr>
    </w:p>
    <w:p w:rsidR="00110E00" w:rsidRDefault="00110E00" w:rsidP="001B51B4">
      <w:pPr>
        <w:spacing w:after="0"/>
        <w:rPr>
          <w:rFonts w:cs="Kalimati"/>
          <w:b/>
          <w:bCs/>
          <w:sz w:val="32"/>
          <w:szCs w:val="32"/>
          <w:lang w:bidi="ne-NP"/>
        </w:rPr>
      </w:pPr>
    </w:p>
    <w:p w:rsidR="00110E00" w:rsidRDefault="00110E00" w:rsidP="001B51B4">
      <w:pPr>
        <w:spacing w:after="0"/>
        <w:rPr>
          <w:rFonts w:cs="Kalimati"/>
          <w:b/>
          <w:bCs/>
          <w:sz w:val="32"/>
          <w:szCs w:val="32"/>
          <w:lang w:bidi="ne-NP"/>
        </w:rPr>
      </w:pPr>
    </w:p>
    <w:p w:rsidR="00110E00" w:rsidRDefault="00110E00" w:rsidP="001B51B4">
      <w:pPr>
        <w:spacing w:after="0"/>
        <w:rPr>
          <w:rFonts w:cs="Kalimati"/>
          <w:b/>
          <w:bCs/>
          <w:sz w:val="32"/>
          <w:szCs w:val="32"/>
          <w:lang w:bidi="ne-NP"/>
        </w:rPr>
      </w:pPr>
    </w:p>
    <w:p w:rsidR="00110E00" w:rsidRDefault="00110E00" w:rsidP="001B51B4">
      <w:pPr>
        <w:spacing w:after="0"/>
        <w:rPr>
          <w:rFonts w:cs="Kalimati"/>
          <w:b/>
          <w:bCs/>
          <w:sz w:val="32"/>
          <w:szCs w:val="32"/>
          <w:lang w:bidi="ne-NP"/>
        </w:rPr>
      </w:pPr>
    </w:p>
    <w:p w:rsidR="001B51B4" w:rsidRPr="00351E12" w:rsidRDefault="001B51B4" w:rsidP="00110E00">
      <w:pPr>
        <w:spacing w:after="0"/>
        <w:jc w:val="center"/>
        <w:rPr>
          <w:rFonts w:cs="Kalimati"/>
          <w:b/>
          <w:bCs/>
          <w:sz w:val="36"/>
          <w:szCs w:val="36"/>
          <w:lang w:bidi="ne-NP"/>
        </w:rPr>
      </w:pPr>
      <w:r w:rsidRPr="00351E12">
        <w:rPr>
          <w:rFonts w:cs="Kalimati" w:hint="cs"/>
          <w:b/>
          <w:bCs/>
          <w:sz w:val="36"/>
          <w:szCs w:val="36"/>
          <w:cs/>
          <w:lang w:bidi="ne-NP"/>
        </w:rPr>
        <w:t>राष्ट्रिय सतर्कता केन्द्र</w:t>
      </w:r>
    </w:p>
    <w:p w:rsidR="001B51B4" w:rsidRPr="00351E12" w:rsidRDefault="001B51B4" w:rsidP="00110E00">
      <w:pPr>
        <w:spacing w:after="0"/>
        <w:jc w:val="center"/>
        <w:rPr>
          <w:rFonts w:cs="Kalimati"/>
          <w:b/>
          <w:bCs/>
          <w:sz w:val="36"/>
          <w:szCs w:val="36"/>
          <w:lang w:bidi="ne-NP"/>
        </w:rPr>
      </w:pPr>
      <w:r w:rsidRPr="00351E12">
        <w:rPr>
          <w:rFonts w:cs="Kalimati" w:hint="cs"/>
          <w:b/>
          <w:bCs/>
          <w:sz w:val="36"/>
          <w:szCs w:val="36"/>
          <w:cs/>
          <w:lang w:bidi="ne-NP"/>
        </w:rPr>
        <w:t>सिंहदरवार</w:t>
      </w:r>
      <w:r w:rsidR="00CB2FA0">
        <w:rPr>
          <w:rFonts w:cs="Kalimati" w:hint="cs"/>
          <w:b/>
          <w:bCs/>
          <w:sz w:val="36"/>
          <w:szCs w:val="36"/>
          <w:cs/>
          <w:lang w:bidi="ne-NP"/>
        </w:rPr>
        <w:t>, काठमाडौं</w:t>
      </w:r>
    </w:p>
    <w:p w:rsidR="00C534B3" w:rsidRDefault="002C5E97" w:rsidP="00110E00">
      <w:pPr>
        <w:jc w:val="center"/>
        <w:rPr>
          <w:rFonts w:cs="Kalimati"/>
          <w:b/>
          <w:bCs/>
          <w:lang w:bidi="ne-NP"/>
        </w:rPr>
      </w:pPr>
      <w:r>
        <w:rPr>
          <w:rFonts w:cs="Kalimati" w:hint="cs"/>
          <w:b/>
          <w:bCs/>
          <w:sz w:val="24"/>
          <w:szCs w:val="24"/>
          <w:cs/>
          <w:lang w:bidi="ne-NP"/>
        </w:rPr>
        <w:t>२०</w:t>
      </w:r>
      <w:r w:rsidR="00F107A5">
        <w:rPr>
          <w:rFonts w:cs="Kalimati" w:hint="cs"/>
          <w:b/>
          <w:bCs/>
          <w:sz w:val="24"/>
          <w:szCs w:val="24"/>
          <w:cs/>
          <w:lang w:bidi="ne-NP"/>
        </w:rPr>
        <w:t>८०</w:t>
      </w:r>
      <w:r w:rsidR="00110E00" w:rsidRPr="00351E12">
        <w:rPr>
          <w:rFonts w:cs="Kalimati" w:hint="cs"/>
          <w:b/>
          <w:bCs/>
          <w:sz w:val="24"/>
          <w:szCs w:val="24"/>
          <w:cs/>
          <w:lang w:bidi="ne-NP"/>
        </w:rPr>
        <w:t xml:space="preserve"> </w:t>
      </w:r>
      <w:r w:rsidR="00882AEB">
        <w:rPr>
          <w:rFonts w:cs="Kalimati" w:hint="cs"/>
          <w:b/>
          <w:bCs/>
          <w:sz w:val="24"/>
          <w:szCs w:val="24"/>
          <w:cs/>
          <w:lang w:bidi="ne-NP"/>
        </w:rPr>
        <w:t>साउन</w:t>
      </w:r>
      <w:r w:rsidR="00C534B3">
        <w:rPr>
          <w:rFonts w:cs="Kalimati"/>
          <w:b/>
          <w:bCs/>
          <w:cs/>
          <w:lang w:bidi="ne-NP"/>
        </w:rPr>
        <w:br w:type="page"/>
      </w:r>
    </w:p>
    <w:p w:rsidR="001B51B4" w:rsidRDefault="001B51B4">
      <w:pPr>
        <w:rPr>
          <w:rFonts w:cs="Kalimati"/>
          <w:b/>
          <w:bCs/>
          <w:lang w:bidi="ne-NP"/>
        </w:rPr>
      </w:pPr>
    </w:p>
    <w:p w:rsidR="001B51B4" w:rsidRDefault="001B51B4">
      <w:pPr>
        <w:rPr>
          <w:rFonts w:cs="Kalimati"/>
          <w:b/>
          <w:bCs/>
          <w:cs/>
          <w:lang w:bidi="ne-NP"/>
        </w:rPr>
      </w:pPr>
    </w:p>
    <w:p w:rsidR="005719E6" w:rsidRPr="005761D4" w:rsidRDefault="000C77AF" w:rsidP="00670C48">
      <w:pPr>
        <w:pStyle w:val="ListParagraph"/>
        <w:numPr>
          <w:ilvl w:val="0"/>
          <w:numId w:val="1"/>
        </w:numPr>
        <w:spacing w:after="0"/>
        <w:jc w:val="both"/>
        <w:rPr>
          <w:rFonts w:cs="Kalimati"/>
          <w:lang w:bidi="ne-NP"/>
        </w:rPr>
      </w:pPr>
      <w:r w:rsidRPr="007B1870">
        <w:rPr>
          <w:rFonts w:cs="Kalimati" w:hint="cs"/>
          <w:b/>
          <w:bCs/>
          <w:cs/>
          <w:lang w:bidi="ne-NP"/>
        </w:rPr>
        <w:t xml:space="preserve">निकायको </w:t>
      </w:r>
      <w:r w:rsidR="00FE7CC5" w:rsidRPr="007B1870">
        <w:rPr>
          <w:rFonts w:cs="Kalimati" w:hint="cs"/>
          <w:b/>
          <w:bCs/>
          <w:cs/>
          <w:lang w:bidi="ne-NP"/>
        </w:rPr>
        <w:t>स्वर</w:t>
      </w:r>
      <w:r w:rsidR="00997ABE">
        <w:rPr>
          <w:rFonts w:cs="Kalimati" w:hint="cs"/>
          <w:b/>
          <w:bCs/>
          <w:cs/>
          <w:lang w:bidi="ne-NP"/>
        </w:rPr>
        <w:t>ू</w:t>
      </w:r>
      <w:r w:rsidR="00FE7CC5" w:rsidRPr="007B1870">
        <w:rPr>
          <w:rFonts w:cs="Kalimati" w:hint="cs"/>
          <w:b/>
          <w:bCs/>
          <w:cs/>
          <w:lang w:bidi="ne-NP"/>
        </w:rPr>
        <w:t>प र प्रकृति</w:t>
      </w:r>
      <w:r w:rsidR="0017631E" w:rsidRPr="007B1870">
        <w:rPr>
          <w:rFonts w:cs="Kalimati"/>
          <w:b/>
          <w:bCs/>
          <w:lang w:bidi="ne-NP"/>
        </w:rPr>
        <w:t>:</w:t>
      </w:r>
      <w:r w:rsidR="0017631E" w:rsidRPr="005761D4">
        <w:rPr>
          <w:rFonts w:cs="Kalimati" w:hint="cs"/>
          <w:cs/>
          <w:lang w:bidi="ne-NP"/>
        </w:rPr>
        <w:t xml:space="preserve"> यस राष्ट्रिय सतर्कता केन्द्रको भ्रष्टाचारजन्य कार्यलाई प्रभावकारी रुपमा नियनत्रण गर्न तथा भ्रष्टाचार वि</w:t>
      </w:r>
      <w:r w:rsidR="005719E6" w:rsidRPr="005761D4">
        <w:rPr>
          <w:rFonts w:cs="Kalimati" w:hint="cs"/>
          <w:cs/>
          <w:lang w:bidi="ne-NP"/>
        </w:rPr>
        <w:t>रुद्व जनचेतना अभिवृद्घि गर्न प्रधानमन्त्रीको प्रत्यक्ष</w:t>
      </w:r>
      <w:r w:rsidR="005761D4" w:rsidRPr="005761D4">
        <w:rPr>
          <w:rFonts w:cs="Kalimati" w:hint="cs"/>
          <w:cs/>
          <w:lang w:bidi="ne-NP"/>
        </w:rPr>
        <w:t xml:space="preserve"> रेखदेख </w:t>
      </w:r>
      <w:r w:rsidR="005719E6" w:rsidRPr="005761D4">
        <w:rPr>
          <w:rFonts w:cs="Kalimati" w:hint="cs"/>
          <w:cs/>
          <w:lang w:bidi="ne-NP"/>
        </w:rPr>
        <w:t>र</w:t>
      </w:r>
      <w:r w:rsidR="005761D4" w:rsidRPr="005761D4">
        <w:rPr>
          <w:rFonts w:cs="Kalimati" w:hint="cs"/>
          <w:cs/>
          <w:lang w:bidi="ne-NP"/>
        </w:rPr>
        <w:t xml:space="preserve"> नियन्त्रणमा रहने गरी भ्रष्टाचार  निवारण ऐन</w:t>
      </w:r>
      <w:r w:rsidR="005761D4" w:rsidRPr="005761D4">
        <w:rPr>
          <w:rFonts w:cs="Kalimati"/>
          <w:lang w:bidi="ne-NP"/>
        </w:rPr>
        <w:t>,</w:t>
      </w:r>
      <w:r w:rsidR="007B1870">
        <w:rPr>
          <w:rFonts w:cs="Kalimati" w:hint="cs"/>
          <w:cs/>
          <w:lang w:bidi="ne-NP"/>
        </w:rPr>
        <w:t xml:space="preserve"> </w:t>
      </w:r>
      <w:r w:rsidR="005761D4" w:rsidRPr="005761D4">
        <w:rPr>
          <w:rFonts w:cs="Kalimati" w:hint="cs"/>
          <w:cs/>
          <w:lang w:bidi="ne-NP"/>
        </w:rPr>
        <w:t>२०५९ को दफा ३७ को प्रावधान अनुसार २०५९।४।२७ मा यस संस्थाक</w:t>
      </w:r>
      <w:r w:rsidR="007B1870">
        <w:rPr>
          <w:rFonts w:cs="Kalimati" w:hint="cs"/>
          <w:cs/>
          <w:lang w:bidi="ne-NP"/>
        </w:rPr>
        <w:t>ो स्थापना भएको हो ।यसले प्रचलित</w:t>
      </w:r>
      <w:r w:rsidR="005761D4" w:rsidRPr="005761D4">
        <w:rPr>
          <w:rFonts w:cs="Kalimati" w:hint="cs"/>
          <w:cs/>
          <w:lang w:bidi="ne-NP"/>
        </w:rPr>
        <w:t xml:space="preserve"> कानून वमोजिम भ्रष्टाचार विरुद्घ निरोधात्मक</w:t>
      </w:r>
      <w:r w:rsidR="0098656C">
        <w:rPr>
          <w:rFonts w:cs="Kalimati"/>
          <w:lang w:bidi="ne-NP"/>
        </w:rPr>
        <w:t xml:space="preserve">  </w:t>
      </w:r>
      <w:r w:rsidR="00EB1DBD">
        <w:rPr>
          <w:rFonts w:cs="Kalimati"/>
          <w:lang w:bidi="ne-NP"/>
        </w:rPr>
        <w:t>(</w:t>
      </w:r>
      <w:r w:rsidR="005761D4" w:rsidRPr="005761D4">
        <w:rPr>
          <w:rFonts w:cs="Kalimati"/>
          <w:lang w:bidi="ne-NP"/>
        </w:rPr>
        <w:t>Preventive)</w:t>
      </w:r>
      <w:r w:rsidR="007B1870">
        <w:rPr>
          <w:rFonts w:cs="Kalimati" w:hint="cs"/>
          <w:cs/>
          <w:lang w:bidi="ne-NP"/>
        </w:rPr>
        <w:t xml:space="preserve"> </w:t>
      </w:r>
      <w:r w:rsidR="005761D4" w:rsidRPr="005761D4">
        <w:rPr>
          <w:rFonts w:cs="Kalimati"/>
          <w:lang w:bidi="ne-NP"/>
        </w:rPr>
        <w:t xml:space="preserve"> </w:t>
      </w:r>
      <w:r w:rsidR="005761D4" w:rsidRPr="005761D4">
        <w:rPr>
          <w:rFonts w:cs="Kalimati" w:hint="cs"/>
          <w:cs/>
          <w:lang w:bidi="ne-NP"/>
        </w:rPr>
        <w:t>र</w:t>
      </w:r>
      <w:r w:rsidR="007B1870">
        <w:rPr>
          <w:rFonts w:cs="Kalimati" w:hint="cs"/>
          <w:cs/>
          <w:lang w:bidi="ne-NP"/>
        </w:rPr>
        <w:t xml:space="preserve"> </w:t>
      </w:r>
      <w:r w:rsidR="005761D4" w:rsidRPr="005761D4">
        <w:rPr>
          <w:rFonts w:cs="Kalimati"/>
          <w:lang w:bidi="ne-NP"/>
        </w:rPr>
        <w:t xml:space="preserve"> </w:t>
      </w:r>
      <w:r w:rsidR="005761D4" w:rsidRPr="005761D4">
        <w:rPr>
          <w:rFonts w:cs="Kalimati" w:hint="cs"/>
          <w:cs/>
          <w:lang w:bidi="ne-NP"/>
        </w:rPr>
        <w:t xml:space="preserve">प्रवर्द्घनात्मक </w:t>
      </w:r>
      <w:r w:rsidR="005761D4" w:rsidRPr="005761D4">
        <w:rPr>
          <w:rFonts w:cs="Kalimati"/>
          <w:lang w:bidi="ne-NP"/>
        </w:rPr>
        <w:t>( Promotional)</w:t>
      </w:r>
      <w:r w:rsidR="005761D4" w:rsidRPr="005761D4">
        <w:rPr>
          <w:rFonts w:cs="Kalimati" w:hint="cs"/>
          <w:cs/>
          <w:lang w:bidi="ne-NP"/>
        </w:rPr>
        <w:t xml:space="preserve"> कार्यहरु गर्दछ ।</w:t>
      </w:r>
    </w:p>
    <w:p w:rsidR="005761D4" w:rsidRDefault="005761D4" w:rsidP="00670C48">
      <w:pPr>
        <w:pStyle w:val="ListParagraph"/>
        <w:numPr>
          <w:ilvl w:val="0"/>
          <w:numId w:val="1"/>
        </w:numPr>
        <w:spacing w:after="0"/>
        <w:jc w:val="both"/>
        <w:rPr>
          <w:rFonts w:cs="Kalimati"/>
          <w:lang w:bidi="ne-NP"/>
        </w:rPr>
      </w:pPr>
      <w:r w:rsidRPr="007B1870">
        <w:rPr>
          <w:rFonts w:cs="Kalimati" w:hint="cs"/>
          <w:b/>
          <w:bCs/>
          <w:cs/>
          <w:lang w:bidi="ne-NP"/>
        </w:rPr>
        <w:t>निकायको का</w:t>
      </w:r>
      <w:r w:rsidR="00A7291A" w:rsidRPr="007B1870">
        <w:rPr>
          <w:rFonts w:cs="Kalimati" w:hint="cs"/>
          <w:b/>
          <w:bCs/>
          <w:cs/>
          <w:lang w:bidi="ne-NP"/>
        </w:rPr>
        <w:t>म</w:t>
      </w:r>
      <w:r w:rsidR="00A7291A" w:rsidRPr="007B1870">
        <w:rPr>
          <w:rFonts w:cs="Kalimati"/>
          <w:b/>
          <w:bCs/>
          <w:lang w:bidi="ne-NP"/>
        </w:rPr>
        <w:t>,</w:t>
      </w:r>
      <w:r w:rsidR="00A7291A" w:rsidRPr="007B1870">
        <w:rPr>
          <w:rFonts w:cs="Kalimati" w:hint="cs"/>
          <w:b/>
          <w:bCs/>
          <w:cs/>
          <w:lang w:bidi="ne-NP"/>
        </w:rPr>
        <w:t xml:space="preserve"> कर्तव्य र अधिकार</w:t>
      </w:r>
      <w:r w:rsidR="00A7291A" w:rsidRPr="007B1870">
        <w:rPr>
          <w:rFonts w:cs="Kalimati"/>
          <w:b/>
          <w:bCs/>
          <w:lang w:bidi="ne-NP"/>
        </w:rPr>
        <w:t>:</w:t>
      </w:r>
      <w:r w:rsidR="00A7291A">
        <w:rPr>
          <w:rFonts w:cs="Kalimati" w:hint="cs"/>
          <w:cs/>
          <w:lang w:bidi="ne-NP"/>
        </w:rPr>
        <w:t xml:space="preserve"> भ्रष्टाचार निवारण ऐन</w:t>
      </w:r>
      <w:r w:rsidR="00A7291A">
        <w:rPr>
          <w:rFonts w:cs="Kalimati"/>
          <w:lang w:bidi="ne-NP"/>
        </w:rPr>
        <w:t>,</w:t>
      </w:r>
      <w:r w:rsidR="00A7291A">
        <w:rPr>
          <w:rFonts w:cs="Kalimati" w:hint="cs"/>
          <w:cs/>
          <w:lang w:bidi="ne-NP"/>
        </w:rPr>
        <w:t>२०५९ को दफा ३८ मा उल्लेख भए अनुसार राष्ट्रिय सकर्कता केन्द्रको काम</w:t>
      </w:r>
      <w:r w:rsidR="00A7291A">
        <w:rPr>
          <w:rFonts w:cs="Kalimati"/>
          <w:lang w:bidi="ne-NP"/>
        </w:rPr>
        <w:t>,</w:t>
      </w:r>
      <w:r w:rsidR="00A7291A">
        <w:rPr>
          <w:rFonts w:cs="Kalimati" w:hint="cs"/>
          <w:cs/>
          <w:lang w:bidi="ne-NP"/>
        </w:rPr>
        <w:t xml:space="preserve"> कर्तव्य र अधिकार निम्नानुसार रहेको छ ।</w:t>
      </w:r>
    </w:p>
    <w:p w:rsidR="00A7291A" w:rsidRDefault="00A7291A" w:rsidP="00670C48">
      <w:pPr>
        <w:pStyle w:val="ListParagraph"/>
        <w:numPr>
          <w:ilvl w:val="0"/>
          <w:numId w:val="2"/>
        </w:numPr>
        <w:spacing w:after="0" w:line="240" w:lineRule="auto"/>
        <w:jc w:val="both"/>
        <w:rPr>
          <w:rFonts w:cs="Kalimati"/>
          <w:lang w:bidi="ne-NP"/>
        </w:rPr>
      </w:pPr>
      <w:r>
        <w:rPr>
          <w:rFonts w:cs="Kalimati" w:hint="cs"/>
          <w:cs/>
          <w:lang w:bidi="ne-NP"/>
        </w:rPr>
        <w:t>सूचना संकलन तथा प्रारम्भिक छानविन गर्ने</w:t>
      </w:r>
      <w:r w:rsidR="00313BF7">
        <w:rPr>
          <w:rFonts w:cs="Kalimati"/>
          <w:lang w:bidi="ne-NP"/>
        </w:rPr>
        <w:t>,</w:t>
      </w:r>
      <w:r>
        <w:rPr>
          <w:rFonts w:cs="Kalimati" w:hint="cs"/>
          <w:cs/>
          <w:lang w:bidi="ne-NP"/>
        </w:rPr>
        <w:t xml:space="preserve"> </w:t>
      </w:r>
    </w:p>
    <w:p w:rsidR="00A7291A" w:rsidRDefault="00A7291A" w:rsidP="00670C48">
      <w:pPr>
        <w:pStyle w:val="ListParagraph"/>
        <w:numPr>
          <w:ilvl w:val="0"/>
          <w:numId w:val="2"/>
        </w:numPr>
        <w:spacing w:after="0" w:line="240" w:lineRule="auto"/>
        <w:jc w:val="both"/>
        <w:rPr>
          <w:rFonts w:cs="Kalimati"/>
          <w:lang w:bidi="ne-NP"/>
        </w:rPr>
      </w:pPr>
      <w:r>
        <w:rPr>
          <w:rFonts w:cs="Kalimati" w:hint="cs"/>
          <w:cs/>
          <w:lang w:bidi="ne-NP"/>
        </w:rPr>
        <w:t>अनुगमन गर्ने</w:t>
      </w:r>
      <w:r w:rsidR="00313BF7">
        <w:rPr>
          <w:rFonts w:cs="Kalimati"/>
          <w:lang w:bidi="ne-NP"/>
        </w:rPr>
        <w:t>,</w:t>
      </w:r>
    </w:p>
    <w:p w:rsidR="00A7291A" w:rsidRDefault="00A7291A" w:rsidP="00670C48">
      <w:pPr>
        <w:pStyle w:val="ListParagraph"/>
        <w:numPr>
          <w:ilvl w:val="0"/>
          <w:numId w:val="2"/>
        </w:numPr>
        <w:spacing w:after="0" w:line="240" w:lineRule="auto"/>
        <w:jc w:val="both"/>
        <w:rPr>
          <w:rFonts w:cs="Kalimati"/>
          <w:lang w:bidi="ne-NP"/>
        </w:rPr>
      </w:pPr>
      <w:r>
        <w:rPr>
          <w:rFonts w:cs="Kalimati" w:hint="cs"/>
          <w:cs/>
          <w:lang w:bidi="ne-NP"/>
        </w:rPr>
        <w:t>सतर्क गराउने र कारवाहीका लागि लेखी पठाउने</w:t>
      </w:r>
      <w:r w:rsidR="00313BF7">
        <w:rPr>
          <w:rFonts w:cs="Kalimati"/>
          <w:lang w:bidi="ne-NP"/>
        </w:rPr>
        <w:t>,</w:t>
      </w:r>
      <w:r>
        <w:rPr>
          <w:rFonts w:cs="Kalimati" w:hint="cs"/>
          <w:cs/>
          <w:lang w:bidi="ne-NP"/>
        </w:rPr>
        <w:t xml:space="preserve"> </w:t>
      </w:r>
    </w:p>
    <w:p w:rsidR="00A7291A" w:rsidRDefault="00A7291A" w:rsidP="00670C48">
      <w:pPr>
        <w:pStyle w:val="ListParagraph"/>
        <w:numPr>
          <w:ilvl w:val="0"/>
          <w:numId w:val="2"/>
        </w:numPr>
        <w:spacing w:after="0" w:line="240" w:lineRule="auto"/>
        <w:jc w:val="both"/>
        <w:rPr>
          <w:rFonts w:cs="Kalimati"/>
          <w:lang w:bidi="ne-NP"/>
        </w:rPr>
      </w:pPr>
      <w:r>
        <w:rPr>
          <w:rFonts w:cs="Kalimati" w:hint="cs"/>
          <w:cs/>
          <w:lang w:bidi="ne-NP"/>
        </w:rPr>
        <w:t>सुझाव तथा निर्देशन दिने</w:t>
      </w:r>
      <w:r w:rsidR="00313BF7">
        <w:rPr>
          <w:rFonts w:cs="Kalimati"/>
          <w:lang w:bidi="ne-NP"/>
        </w:rPr>
        <w:t>,</w:t>
      </w:r>
      <w:r>
        <w:rPr>
          <w:rFonts w:cs="Kalimati" w:hint="cs"/>
          <w:cs/>
          <w:lang w:bidi="ne-NP"/>
        </w:rPr>
        <w:t xml:space="preserve"> </w:t>
      </w:r>
    </w:p>
    <w:p w:rsidR="00A7291A" w:rsidRDefault="00313BF7" w:rsidP="00670C48">
      <w:pPr>
        <w:pStyle w:val="ListParagraph"/>
        <w:numPr>
          <w:ilvl w:val="0"/>
          <w:numId w:val="2"/>
        </w:numPr>
        <w:spacing w:after="0" w:line="240" w:lineRule="auto"/>
        <w:jc w:val="both"/>
        <w:rPr>
          <w:rFonts w:cs="Kalimati"/>
          <w:lang w:bidi="ne-NP"/>
        </w:rPr>
      </w:pPr>
      <w:r>
        <w:rPr>
          <w:rFonts w:cs="Kalimati" w:hint="cs"/>
          <w:cs/>
          <w:lang w:bidi="ne-NP"/>
        </w:rPr>
        <w:t>सम</w:t>
      </w:r>
      <w:r w:rsidR="00A7291A">
        <w:rPr>
          <w:rFonts w:cs="Kalimati" w:hint="cs"/>
          <w:cs/>
          <w:lang w:bidi="ne-NP"/>
        </w:rPr>
        <w:t>य पालना अनुगमन</w:t>
      </w:r>
      <w:r>
        <w:rPr>
          <w:rFonts w:cs="Kalimati"/>
          <w:lang w:bidi="ne-NP"/>
        </w:rPr>
        <w:t>,</w:t>
      </w:r>
    </w:p>
    <w:p w:rsidR="00A7291A" w:rsidRDefault="00A7291A" w:rsidP="00670C48">
      <w:pPr>
        <w:pStyle w:val="ListParagraph"/>
        <w:numPr>
          <w:ilvl w:val="0"/>
          <w:numId w:val="2"/>
        </w:numPr>
        <w:spacing w:after="0" w:line="240" w:lineRule="auto"/>
        <w:jc w:val="both"/>
        <w:rPr>
          <w:rFonts w:cs="Kalimati"/>
          <w:lang w:bidi="ne-NP"/>
        </w:rPr>
      </w:pPr>
      <w:r>
        <w:rPr>
          <w:rFonts w:cs="Kalimati" w:hint="cs"/>
          <w:cs/>
          <w:lang w:bidi="ne-NP"/>
        </w:rPr>
        <w:t>सम्पत्ति विवरण तथा आयको अनुगमन गर्ने</w:t>
      </w:r>
      <w:r w:rsidR="00313BF7">
        <w:rPr>
          <w:rFonts w:cs="Kalimati"/>
          <w:lang w:bidi="ne-NP"/>
        </w:rPr>
        <w:t>,</w:t>
      </w:r>
      <w:r>
        <w:rPr>
          <w:rFonts w:cs="Kalimati" w:hint="cs"/>
          <w:cs/>
          <w:lang w:bidi="ne-NP"/>
        </w:rPr>
        <w:t xml:space="preserve"> </w:t>
      </w:r>
    </w:p>
    <w:p w:rsidR="00A7291A" w:rsidRDefault="00A7291A" w:rsidP="00670C48">
      <w:pPr>
        <w:pStyle w:val="ListParagraph"/>
        <w:numPr>
          <w:ilvl w:val="0"/>
          <w:numId w:val="2"/>
        </w:numPr>
        <w:spacing w:after="0" w:line="240" w:lineRule="auto"/>
        <w:jc w:val="both"/>
        <w:rPr>
          <w:rFonts w:cs="Kalimati"/>
          <w:lang w:bidi="ne-NP"/>
        </w:rPr>
      </w:pPr>
      <w:r>
        <w:rPr>
          <w:rFonts w:cs="Kalimati" w:hint="cs"/>
          <w:cs/>
          <w:lang w:bidi="ne-NP"/>
        </w:rPr>
        <w:t>नागरिक वडापत्रको कार्यान्वयन अनुगमन गर्ने</w:t>
      </w:r>
      <w:r w:rsidR="00313BF7">
        <w:rPr>
          <w:rFonts w:cs="Kalimati"/>
          <w:lang w:bidi="ne-NP"/>
        </w:rPr>
        <w:t>,</w:t>
      </w:r>
    </w:p>
    <w:p w:rsidR="00A7291A" w:rsidRDefault="00A7291A" w:rsidP="00670C48">
      <w:pPr>
        <w:pStyle w:val="ListParagraph"/>
        <w:numPr>
          <w:ilvl w:val="0"/>
          <w:numId w:val="2"/>
        </w:numPr>
        <w:spacing w:after="0" w:line="240" w:lineRule="auto"/>
        <w:jc w:val="both"/>
        <w:rPr>
          <w:rFonts w:cs="Kalimati"/>
          <w:lang w:bidi="ne-NP"/>
        </w:rPr>
      </w:pPr>
      <w:r>
        <w:rPr>
          <w:rFonts w:cs="Kalimati" w:hint="cs"/>
          <w:cs/>
          <w:lang w:bidi="ne-NP"/>
        </w:rPr>
        <w:t>निगरानी</w:t>
      </w:r>
      <w:r>
        <w:rPr>
          <w:rFonts w:cs="Kalimati"/>
          <w:lang w:bidi="ne-NP"/>
        </w:rPr>
        <w:t xml:space="preserve">, </w:t>
      </w:r>
      <w:r>
        <w:rPr>
          <w:rFonts w:cs="Kalimati" w:hint="cs"/>
          <w:cs/>
          <w:lang w:bidi="ne-NP"/>
        </w:rPr>
        <w:t>छड्के जाँच तथा अन्वेषण गर्ने</w:t>
      </w:r>
      <w:r w:rsidR="00313BF7">
        <w:rPr>
          <w:rFonts w:cs="Kalimati"/>
          <w:lang w:bidi="ne-NP"/>
        </w:rPr>
        <w:t>,</w:t>
      </w:r>
    </w:p>
    <w:p w:rsidR="00A7291A" w:rsidRDefault="00A7291A" w:rsidP="00670C48">
      <w:pPr>
        <w:pStyle w:val="ListParagraph"/>
        <w:numPr>
          <w:ilvl w:val="0"/>
          <w:numId w:val="2"/>
        </w:numPr>
        <w:spacing w:after="0" w:line="240" w:lineRule="auto"/>
        <w:jc w:val="both"/>
        <w:rPr>
          <w:rFonts w:cs="Kalimati"/>
          <w:lang w:bidi="ne-NP"/>
        </w:rPr>
      </w:pPr>
      <w:r>
        <w:rPr>
          <w:rFonts w:cs="Kalimati" w:hint="cs"/>
          <w:cs/>
          <w:lang w:bidi="ne-NP"/>
        </w:rPr>
        <w:t>प्राविधिक परिक्षण गर्ने</w:t>
      </w:r>
      <w:r w:rsidR="00313BF7">
        <w:rPr>
          <w:rFonts w:cs="Kalimati"/>
          <w:lang w:bidi="ne-NP"/>
        </w:rPr>
        <w:t>,</w:t>
      </w:r>
    </w:p>
    <w:p w:rsidR="00A7291A" w:rsidRDefault="00A7291A" w:rsidP="00670C48">
      <w:pPr>
        <w:pStyle w:val="ListParagraph"/>
        <w:numPr>
          <w:ilvl w:val="0"/>
          <w:numId w:val="2"/>
        </w:numPr>
        <w:tabs>
          <w:tab w:val="left" w:pos="1170"/>
        </w:tabs>
        <w:spacing w:after="0" w:line="240" w:lineRule="auto"/>
        <w:jc w:val="both"/>
        <w:rPr>
          <w:rFonts w:cs="Kalimati"/>
          <w:lang w:bidi="ne-NP"/>
        </w:rPr>
      </w:pPr>
      <w:r>
        <w:rPr>
          <w:rFonts w:cs="Kalimati" w:hint="cs"/>
          <w:cs/>
          <w:lang w:bidi="ne-NP"/>
        </w:rPr>
        <w:t>जनचेतना अभिवृद्घि सम्वन्धी काम गर्ने</w:t>
      </w:r>
      <w:r w:rsidR="00313BF7">
        <w:rPr>
          <w:rFonts w:cs="Kalimati"/>
          <w:lang w:bidi="ne-NP"/>
        </w:rPr>
        <w:t>,</w:t>
      </w:r>
    </w:p>
    <w:p w:rsidR="00A7291A" w:rsidRDefault="00A7291A" w:rsidP="00670C48">
      <w:pPr>
        <w:pStyle w:val="ListParagraph"/>
        <w:numPr>
          <w:ilvl w:val="0"/>
          <w:numId w:val="2"/>
        </w:numPr>
        <w:tabs>
          <w:tab w:val="left" w:pos="1170"/>
        </w:tabs>
        <w:spacing w:after="0" w:line="240" w:lineRule="auto"/>
        <w:jc w:val="both"/>
        <w:rPr>
          <w:rFonts w:cs="Kalimati"/>
          <w:lang w:bidi="ne-NP"/>
        </w:rPr>
      </w:pPr>
      <w:r>
        <w:rPr>
          <w:rFonts w:cs="Kalimati" w:hint="cs"/>
          <w:cs/>
          <w:lang w:bidi="ne-NP"/>
        </w:rPr>
        <w:t>प्रतिवेदन पेश गर्ने ।</w:t>
      </w:r>
    </w:p>
    <w:p w:rsidR="0098656C" w:rsidRPr="0098656C" w:rsidRDefault="00552927" w:rsidP="00670C48">
      <w:pPr>
        <w:pStyle w:val="ListParagraph"/>
        <w:numPr>
          <w:ilvl w:val="0"/>
          <w:numId w:val="1"/>
        </w:numPr>
        <w:spacing w:after="0"/>
        <w:jc w:val="both"/>
        <w:rPr>
          <w:rFonts w:cs="Kalimati"/>
          <w:lang w:bidi="ne-NP"/>
        </w:rPr>
      </w:pPr>
      <w:r>
        <w:rPr>
          <w:rFonts w:cs="Kalimati" w:hint="cs"/>
          <w:b/>
          <w:bCs/>
          <w:cs/>
          <w:lang w:bidi="ne-NP"/>
        </w:rPr>
        <w:t>निकायमा रहने कर्मचारीको संख्या</w:t>
      </w:r>
      <w:r w:rsidR="00A7291A" w:rsidRPr="0098656C">
        <w:rPr>
          <w:rFonts w:cs="Kalimati"/>
          <w:lang w:bidi="ne-NP"/>
        </w:rPr>
        <w:t>:</w:t>
      </w:r>
    </w:p>
    <w:tbl>
      <w:tblPr>
        <w:tblW w:w="9978"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
        <w:gridCol w:w="2047"/>
        <w:gridCol w:w="1530"/>
        <w:gridCol w:w="1350"/>
        <w:gridCol w:w="1170"/>
        <w:gridCol w:w="1890"/>
        <w:gridCol w:w="1260"/>
      </w:tblGrid>
      <w:tr w:rsidR="009F204D" w:rsidRPr="00DF6E93" w:rsidTr="00C0432F">
        <w:trPr>
          <w:trHeight w:val="396"/>
        </w:trPr>
        <w:tc>
          <w:tcPr>
            <w:tcW w:w="731" w:type="dxa"/>
            <w:gridSpan w:val="2"/>
            <w:vAlign w:val="center"/>
          </w:tcPr>
          <w:p w:rsidR="009F204D" w:rsidRPr="00FB657F" w:rsidRDefault="009F204D" w:rsidP="00670C48">
            <w:pPr>
              <w:tabs>
                <w:tab w:val="left" w:pos="176"/>
              </w:tabs>
              <w:spacing w:after="0"/>
              <w:ind w:left="-250" w:firstLine="250"/>
              <w:jc w:val="both"/>
              <w:rPr>
                <w:bCs/>
                <w:color w:val="000000" w:themeColor="text1"/>
                <w:sz w:val="20"/>
                <w:szCs w:val="20"/>
                <w:vertAlign w:val="subscript"/>
                <w:rtl/>
                <w:cs/>
              </w:rPr>
            </w:pPr>
            <w:r w:rsidRPr="00FB657F">
              <w:rPr>
                <w:rFonts w:hint="cs"/>
                <w:bCs/>
                <w:color w:val="000000" w:themeColor="text1"/>
                <w:sz w:val="20"/>
                <w:szCs w:val="20"/>
                <w:cs/>
                <w:lang w:bidi="hi-IN"/>
              </w:rPr>
              <w:t>सि</w:t>
            </w:r>
            <w:r w:rsidRPr="00FB657F">
              <w:rPr>
                <w:bCs/>
                <w:color w:val="000000" w:themeColor="text1"/>
                <w:sz w:val="20"/>
                <w:szCs w:val="20"/>
                <w:rtl/>
                <w:cs/>
              </w:rPr>
              <w:t>.</w:t>
            </w:r>
            <w:r w:rsidRPr="00FB657F">
              <w:rPr>
                <w:rFonts w:hint="cs"/>
                <w:bCs/>
                <w:color w:val="000000" w:themeColor="text1"/>
                <w:sz w:val="20"/>
                <w:szCs w:val="20"/>
                <w:cs/>
                <w:lang w:bidi="hi-IN"/>
              </w:rPr>
              <w:t>नं</w:t>
            </w:r>
            <w:r w:rsidRPr="00FB657F">
              <w:rPr>
                <w:bCs/>
                <w:color w:val="000000" w:themeColor="text1"/>
                <w:sz w:val="20"/>
                <w:szCs w:val="20"/>
                <w:vertAlign w:val="subscript"/>
                <w:rtl/>
                <w:cs/>
              </w:rPr>
              <w:t>.</w:t>
            </w:r>
          </w:p>
        </w:tc>
        <w:tc>
          <w:tcPr>
            <w:tcW w:w="2047" w:type="dxa"/>
            <w:vAlign w:val="center"/>
          </w:tcPr>
          <w:p w:rsidR="009F204D" w:rsidRPr="00FB657F" w:rsidRDefault="009F204D" w:rsidP="00670C48">
            <w:pPr>
              <w:spacing w:after="0"/>
              <w:jc w:val="both"/>
              <w:rPr>
                <w:bCs/>
                <w:color w:val="000000" w:themeColor="text1"/>
                <w:sz w:val="20"/>
                <w:szCs w:val="20"/>
                <w:rtl/>
                <w:cs/>
              </w:rPr>
            </w:pPr>
            <w:r w:rsidRPr="00FB657F">
              <w:rPr>
                <w:rFonts w:hint="cs"/>
                <w:bCs/>
                <w:color w:val="000000" w:themeColor="text1"/>
                <w:sz w:val="20"/>
                <w:szCs w:val="20"/>
                <w:cs/>
                <w:lang w:bidi="hi-IN"/>
              </w:rPr>
              <w:t>पद</w:t>
            </w:r>
          </w:p>
        </w:tc>
        <w:tc>
          <w:tcPr>
            <w:tcW w:w="1530" w:type="dxa"/>
            <w:vAlign w:val="center"/>
          </w:tcPr>
          <w:p w:rsidR="009F204D" w:rsidRPr="00FB657F" w:rsidRDefault="009F204D" w:rsidP="00670C48">
            <w:pPr>
              <w:spacing w:after="0"/>
              <w:jc w:val="both"/>
              <w:rPr>
                <w:bCs/>
                <w:color w:val="000000" w:themeColor="text1"/>
                <w:sz w:val="20"/>
                <w:szCs w:val="20"/>
                <w:rtl/>
                <w:cs/>
              </w:rPr>
            </w:pPr>
            <w:r w:rsidRPr="00FB657F">
              <w:rPr>
                <w:rFonts w:hint="cs"/>
                <w:bCs/>
                <w:color w:val="000000" w:themeColor="text1"/>
                <w:sz w:val="20"/>
                <w:szCs w:val="20"/>
                <w:cs/>
                <w:lang w:bidi="hi-IN"/>
              </w:rPr>
              <w:t>श्रेणी</w:t>
            </w:r>
          </w:p>
        </w:tc>
        <w:tc>
          <w:tcPr>
            <w:tcW w:w="1350" w:type="dxa"/>
            <w:vAlign w:val="center"/>
          </w:tcPr>
          <w:p w:rsidR="009F204D" w:rsidRPr="00FB657F" w:rsidRDefault="009F204D" w:rsidP="00670C48">
            <w:pPr>
              <w:spacing w:after="0"/>
              <w:jc w:val="both"/>
              <w:rPr>
                <w:bCs/>
                <w:color w:val="000000" w:themeColor="text1"/>
                <w:sz w:val="20"/>
                <w:szCs w:val="20"/>
                <w:rtl/>
                <w:cs/>
              </w:rPr>
            </w:pPr>
            <w:r w:rsidRPr="00FB657F">
              <w:rPr>
                <w:rFonts w:hint="cs"/>
                <w:bCs/>
                <w:color w:val="000000" w:themeColor="text1"/>
                <w:sz w:val="20"/>
                <w:szCs w:val="20"/>
                <w:cs/>
                <w:lang w:bidi="hi-IN"/>
              </w:rPr>
              <w:t>सेवा</w:t>
            </w:r>
          </w:p>
        </w:tc>
        <w:tc>
          <w:tcPr>
            <w:tcW w:w="1170" w:type="dxa"/>
            <w:vAlign w:val="center"/>
          </w:tcPr>
          <w:p w:rsidR="009F204D" w:rsidRPr="00FB657F" w:rsidRDefault="009F204D" w:rsidP="00670C48">
            <w:pPr>
              <w:spacing w:after="0"/>
              <w:jc w:val="both"/>
              <w:rPr>
                <w:bCs/>
                <w:color w:val="000000" w:themeColor="text1"/>
                <w:sz w:val="20"/>
                <w:szCs w:val="20"/>
                <w:rtl/>
                <w:cs/>
              </w:rPr>
            </w:pPr>
            <w:r w:rsidRPr="00FB657F">
              <w:rPr>
                <w:rFonts w:hint="cs"/>
                <w:bCs/>
                <w:color w:val="000000" w:themeColor="text1"/>
                <w:sz w:val="20"/>
                <w:szCs w:val="20"/>
                <w:cs/>
                <w:lang w:bidi="hi-IN"/>
              </w:rPr>
              <w:t>समूह</w:t>
            </w:r>
          </w:p>
        </w:tc>
        <w:tc>
          <w:tcPr>
            <w:tcW w:w="1890" w:type="dxa"/>
            <w:vAlign w:val="center"/>
          </w:tcPr>
          <w:p w:rsidR="009F204D" w:rsidRPr="00FB657F" w:rsidRDefault="009F204D" w:rsidP="00670C48">
            <w:pPr>
              <w:spacing w:after="0"/>
              <w:jc w:val="both"/>
              <w:rPr>
                <w:bCs/>
                <w:color w:val="000000" w:themeColor="text1"/>
                <w:sz w:val="20"/>
                <w:szCs w:val="20"/>
                <w:rtl/>
                <w:cs/>
              </w:rPr>
            </w:pPr>
            <w:r w:rsidRPr="00FB657F">
              <w:rPr>
                <w:rFonts w:hint="cs"/>
                <w:bCs/>
                <w:color w:val="000000" w:themeColor="text1"/>
                <w:sz w:val="20"/>
                <w:szCs w:val="20"/>
                <w:cs/>
                <w:lang w:bidi="hi-IN"/>
              </w:rPr>
              <w:t>उपसमूह</w:t>
            </w:r>
          </w:p>
        </w:tc>
        <w:tc>
          <w:tcPr>
            <w:tcW w:w="1260" w:type="dxa"/>
            <w:vAlign w:val="center"/>
          </w:tcPr>
          <w:p w:rsidR="009F204D" w:rsidRPr="00FB657F" w:rsidRDefault="001F26C9" w:rsidP="00670C48">
            <w:pPr>
              <w:spacing w:after="0"/>
              <w:jc w:val="both"/>
              <w:rPr>
                <w:rFonts w:cs="Kalimati"/>
                <w:bCs/>
                <w:color w:val="000000" w:themeColor="text1"/>
                <w:sz w:val="20"/>
                <w:szCs w:val="20"/>
                <w:rtl/>
                <w:cs/>
              </w:rPr>
            </w:pPr>
            <w:r>
              <w:rPr>
                <w:rFonts w:ascii="Mangal" w:hAnsi="Mangal" w:cs="Kalimati" w:hint="cs"/>
                <w:bCs/>
                <w:color w:val="000000" w:themeColor="text1"/>
                <w:sz w:val="20"/>
                <w:szCs w:val="20"/>
                <w:cs/>
                <w:lang w:bidi="ne-NP"/>
              </w:rPr>
              <w:t>कू</w:t>
            </w:r>
            <w:r>
              <w:rPr>
                <w:rFonts w:ascii="Mangal" w:hAnsi="Mangal" w:cs="Kalimati"/>
                <w:bCs/>
                <w:color w:val="000000" w:themeColor="text1"/>
                <w:sz w:val="20"/>
                <w:szCs w:val="20"/>
                <w:cs/>
                <w:lang w:bidi="ne-NP"/>
              </w:rPr>
              <w:t xml:space="preserve">ल </w:t>
            </w:r>
            <w:r w:rsidR="009F204D" w:rsidRPr="00FB657F">
              <w:rPr>
                <w:rFonts w:ascii="Mangal" w:hAnsi="Mangal" w:cs="Kalimati" w:hint="cs"/>
                <w:bCs/>
                <w:color w:val="000000" w:themeColor="text1"/>
                <w:sz w:val="20"/>
                <w:szCs w:val="20"/>
                <w:cs/>
                <w:lang w:bidi="hi-IN"/>
              </w:rPr>
              <w:t>दरबन्दी</w:t>
            </w:r>
          </w:p>
        </w:tc>
      </w:tr>
      <w:tr w:rsidR="009F204D" w:rsidRPr="00DF6E93" w:rsidTr="00C0432F">
        <w:trPr>
          <w:trHeight w:val="201"/>
        </w:trPr>
        <w:tc>
          <w:tcPr>
            <w:tcW w:w="9978" w:type="dxa"/>
            <w:gridSpan w:val="8"/>
            <w:vAlign w:val="center"/>
          </w:tcPr>
          <w:p w:rsidR="009F204D" w:rsidRPr="00FB657F" w:rsidRDefault="009F204D" w:rsidP="00670C48">
            <w:pPr>
              <w:spacing w:after="0"/>
              <w:jc w:val="both"/>
              <w:rPr>
                <w:rFonts w:cs="Kalimati"/>
                <w:b/>
                <w:color w:val="000000" w:themeColor="text1"/>
                <w:sz w:val="20"/>
                <w:szCs w:val="20"/>
                <w:cs/>
                <w:lang w:bidi="ne-NP"/>
              </w:rPr>
            </w:pPr>
            <w:r>
              <w:rPr>
                <w:rFonts w:cs="Kalimati" w:hint="cs"/>
                <w:b/>
                <w:color w:val="000000" w:themeColor="text1"/>
                <w:sz w:val="20"/>
                <w:szCs w:val="20"/>
                <w:cs/>
                <w:lang w:bidi="ne-NP"/>
              </w:rPr>
              <w:t>निजामती तर्फ</w:t>
            </w:r>
          </w:p>
        </w:tc>
      </w:tr>
      <w:tr w:rsidR="009F204D" w:rsidRPr="00DF6E93" w:rsidTr="00C0432F">
        <w:trPr>
          <w:trHeight w:val="201"/>
        </w:trPr>
        <w:tc>
          <w:tcPr>
            <w:tcW w:w="72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१</w:t>
            </w:r>
          </w:p>
        </w:tc>
        <w:tc>
          <w:tcPr>
            <w:tcW w:w="2058" w:type="dxa"/>
            <w:gridSpan w:val="2"/>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सचिव</w:t>
            </w:r>
          </w:p>
        </w:tc>
        <w:tc>
          <w:tcPr>
            <w:tcW w:w="153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विशिष्ट</w:t>
            </w:r>
          </w:p>
        </w:tc>
        <w:tc>
          <w:tcPr>
            <w:tcW w:w="1350" w:type="dxa"/>
            <w:vAlign w:val="center"/>
          </w:tcPr>
          <w:p w:rsidR="009F204D" w:rsidRPr="00BC0F2C" w:rsidRDefault="009F204D" w:rsidP="00670C48">
            <w:pPr>
              <w:spacing w:after="0"/>
              <w:jc w:val="both"/>
              <w:rPr>
                <w:rFonts w:cs="Kalimati"/>
                <w:b/>
                <w:color w:val="000000" w:themeColor="text1"/>
                <w:sz w:val="20"/>
                <w:szCs w:val="20"/>
                <w:rtl/>
                <w:cs/>
              </w:rPr>
            </w:pPr>
          </w:p>
        </w:tc>
        <w:tc>
          <w:tcPr>
            <w:tcW w:w="1170" w:type="dxa"/>
            <w:vAlign w:val="center"/>
          </w:tcPr>
          <w:p w:rsidR="009F204D" w:rsidRPr="00BC0F2C" w:rsidRDefault="009F204D" w:rsidP="00670C48">
            <w:pPr>
              <w:spacing w:after="0"/>
              <w:jc w:val="both"/>
              <w:rPr>
                <w:rFonts w:cs="Kalimati"/>
                <w:b/>
                <w:color w:val="000000" w:themeColor="text1"/>
                <w:sz w:val="20"/>
                <w:szCs w:val="20"/>
                <w:rtl/>
                <w:cs/>
              </w:rPr>
            </w:pPr>
          </w:p>
        </w:tc>
        <w:tc>
          <w:tcPr>
            <w:tcW w:w="1890" w:type="dxa"/>
            <w:vAlign w:val="center"/>
          </w:tcPr>
          <w:p w:rsidR="009F204D" w:rsidRPr="00BC0F2C" w:rsidRDefault="009F204D" w:rsidP="00670C48">
            <w:pPr>
              <w:spacing w:after="0"/>
              <w:jc w:val="both"/>
              <w:rPr>
                <w:rFonts w:cs="Kalimati"/>
                <w:b/>
                <w:color w:val="000000" w:themeColor="text1"/>
                <w:sz w:val="20"/>
                <w:szCs w:val="20"/>
                <w:rtl/>
                <w:cs/>
              </w:rPr>
            </w:pP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C0432F">
        <w:trPr>
          <w:trHeight w:val="344"/>
        </w:trPr>
        <w:tc>
          <w:tcPr>
            <w:tcW w:w="72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२</w:t>
            </w:r>
          </w:p>
        </w:tc>
        <w:tc>
          <w:tcPr>
            <w:tcW w:w="2058" w:type="dxa"/>
            <w:gridSpan w:val="2"/>
            <w:vAlign w:val="center"/>
          </w:tcPr>
          <w:p w:rsidR="009F204D" w:rsidRPr="00BC0F2C" w:rsidRDefault="009F204D" w:rsidP="00670C48">
            <w:pPr>
              <w:spacing w:after="0"/>
              <w:jc w:val="both"/>
              <w:rPr>
                <w:rFonts w:cs="Kalimati"/>
                <w:b/>
                <w:color w:val="000000" w:themeColor="text1"/>
                <w:sz w:val="20"/>
                <w:szCs w:val="20"/>
                <w:rtl/>
                <w:cs/>
              </w:rPr>
            </w:pPr>
            <w:r>
              <w:rPr>
                <w:rFonts w:cs="Kalimati" w:hint="cs"/>
                <w:b/>
                <w:color w:val="000000" w:themeColor="text1"/>
                <w:sz w:val="20"/>
                <w:szCs w:val="20"/>
                <w:cs/>
                <w:lang w:bidi="hi-IN"/>
              </w:rPr>
              <w:t>सहसचि</w:t>
            </w:r>
            <w:r>
              <w:rPr>
                <w:rFonts w:cs="Kalimati" w:hint="cs"/>
                <w:b/>
                <w:color w:val="000000" w:themeColor="text1"/>
                <w:sz w:val="20"/>
                <w:szCs w:val="20"/>
                <w:cs/>
                <w:lang w:bidi="ne-NP"/>
              </w:rPr>
              <w:t xml:space="preserve">व </w:t>
            </w:r>
            <w:r>
              <w:rPr>
                <w:rFonts w:cs="Kalimati"/>
                <w:b/>
                <w:color w:val="000000" w:themeColor="text1"/>
                <w:sz w:val="20"/>
                <w:szCs w:val="20"/>
                <w:lang w:bidi="ne-NP"/>
              </w:rPr>
              <w:t>(</w:t>
            </w:r>
            <w:r w:rsidRPr="00BC0F2C">
              <w:rPr>
                <w:rFonts w:cs="Kalimati" w:hint="cs"/>
                <w:b/>
                <w:color w:val="000000" w:themeColor="text1"/>
                <w:sz w:val="20"/>
                <w:szCs w:val="20"/>
                <w:cs/>
                <w:lang w:bidi="hi-IN"/>
              </w:rPr>
              <w:t>प्र</w:t>
            </w:r>
            <w:r>
              <w:rPr>
                <w:rFonts w:cs="Kalimati"/>
                <w:b/>
                <w:color w:val="000000" w:themeColor="text1"/>
                <w:sz w:val="20"/>
                <w:szCs w:val="20"/>
                <w:rtl/>
                <w:cs/>
              </w:rPr>
              <w:t>.</w:t>
            </w:r>
            <w:r>
              <w:rPr>
                <w:rFonts w:cs="Kalimati" w:hint="cs"/>
                <w:b/>
                <w:color w:val="000000" w:themeColor="text1"/>
                <w:sz w:val="20"/>
                <w:szCs w:val="20"/>
                <w:rtl/>
              </w:rPr>
              <w:t>(</w:t>
            </w:r>
          </w:p>
        </w:tc>
        <w:tc>
          <w:tcPr>
            <w:tcW w:w="153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रा</w:t>
            </w:r>
            <w:r w:rsidRPr="00BC0F2C">
              <w:rPr>
                <w:rFonts w:cs="Kalimati"/>
                <w:b/>
                <w:color w:val="000000" w:themeColor="text1"/>
                <w:sz w:val="20"/>
                <w:szCs w:val="20"/>
                <w:rtl/>
                <w:cs/>
              </w:rPr>
              <w:t>.</w:t>
            </w:r>
            <w:r w:rsidRPr="00BC0F2C">
              <w:rPr>
                <w:rFonts w:cs="Kalimati" w:hint="cs"/>
                <w:b/>
                <w:color w:val="000000" w:themeColor="text1"/>
                <w:sz w:val="20"/>
                <w:szCs w:val="20"/>
                <w:cs/>
                <w:lang w:bidi="hi-IN"/>
              </w:rPr>
              <w:t>प</w:t>
            </w:r>
            <w:r w:rsidRPr="00BC0F2C">
              <w:rPr>
                <w:rFonts w:cs="Kalimati"/>
                <w:b/>
                <w:color w:val="000000" w:themeColor="text1"/>
                <w:sz w:val="20"/>
                <w:szCs w:val="20"/>
                <w:rtl/>
                <w:cs/>
              </w:rPr>
              <w:t>.</w:t>
            </w:r>
            <w:r w:rsidRPr="00BC0F2C">
              <w:rPr>
                <w:rFonts w:cs="Kalimati" w:hint="cs"/>
                <w:b/>
                <w:color w:val="000000" w:themeColor="text1"/>
                <w:sz w:val="20"/>
                <w:szCs w:val="20"/>
                <w:cs/>
                <w:lang w:bidi="hi-IN"/>
              </w:rPr>
              <w:t>प्रथम</w:t>
            </w:r>
          </w:p>
        </w:tc>
        <w:tc>
          <w:tcPr>
            <w:tcW w:w="135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प्रशासन</w:t>
            </w:r>
          </w:p>
        </w:tc>
        <w:tc>
          <w:tcPr>
            <w:tcW w:w="1170" w:type="dxa"/>
            <w:vAlign w:val="center"/>
          </w:tcPr>
          <w:p w:rsidR="009F204D" w:rsidRPr="00BC0F2C" w:rsidRDefault="009F204D" w:rsidP="00670C48">
            <w:pPr>
              <w:spacing w:after="0"/>
              <w:jc w:val="both"/>
              <w:rPr>
                <w:rFonts w:cs="Kalimati"/>
                <w:b/>
                <w:color w:val="000000" w:themeColor="text1"/>
                <w:sz w:val="20"/>
                <w:szCs w:val="20"/>
                <w:rtl/>
                <w:cs/>
              </w:rPr>
            </w:pPr>
          </w:p>
        </w:tc>
        <w:tc>
          <w:tcPr>
            <w:tcW w:w="1890" w:type="dxa"/>
            <w:vAlign w:val="center"/>
          </w:tcPr>
          <w:p w:rsidR="009F204D" w:rsidRPr="00BC0F2C" w:rsidRDefault="009F204D" w:rsidP="00670C48">
            <w:pPr>
              <w:spacing w:after="0"/>
              <w:jc w:val="both"/>
              <w:rPr>
                <w:rFonts w:cs="Kalimati"/>
                <w:b/>
                <w:color w:val="000000" w:themeColor="text1"/>
                <w:sz w:val="20"/>
                <w:szCs w:val="20"/>
                <w:rtl/>
                <w:cs/>
              </w:rPr>
            </w:pP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२</w:t>
            </w:r>
          </w:p>
        </w:tc>
      </w:tr>
      <w:tr w:rsidR="009F204D" w:rsidRPr="00DF6E93" w:rsidTr="00C0432F">
        <w:trPr>
          <w:trHeight w:val="251"/>
        </w:trPr>
        <w:tc>
          <w:tcPr>
            <w:tcW w:w="72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३</w:t>
            </w:r>
          </w:p>
        </w:tc>
        <w:tc>
          <w:tcPr>
            <w:tcW w:w="2058" w:type="dxa"/>
            <w:gridSpan w:val="2"/>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सहसचिव</w:t>
            </w:r>
            <w:r>
              <w:rPr>
                <w:rFonts w:cs="Kalimati"/>
                <w:b/>
                <w:color w:val="000000" w:themeColor="text1"/>
                <w:sz w:val="20"/>
                <w:szCs w:val="20"/>
                <w:lang w:bidi="hi-IN"/>
              </w:rPr>
              <w:t xml:space="preserve"> (</w:t>
            </w:r>
            <w:r>
              <w:rPr>
                <w:rFonts w:cs="Kalimati" w:hint="cs"/>
                <w:b/>
                <w:color w:val="000000" w:themeColor="text1"/>
                <w:sz w:val="20"/>
                <w:szCs w:val="20"/>
                <w:cs/>
                <w:lang w:bidi="hi-IN"/>
              </w:rPr>
              <w:t>प्रा.</w:t>
            </w:r>
            <w:r>
              <w:rPr>
                <w:rFonts w:cs="Kalimati"/>
                <w:b/>
                <w:color w:val="000000" w:themeColor="text1"/>
                <w:sz w:val="20"/>
                <w:szCs w:val="20"/>
                <w:lang w:bidi="hi-IN"/>
              </w:rPr>
              <w:t>)</w:t>
            </w:r>
          </w:p>
        </w:tc>
        <w:tc>
          <w:tcPr>
            <w:tcW w:w="1530" w:type="dxa"/>
            <w:vAlign w:val="center"/>
          </w:tcPr>
          <w:p w:rsidR="009F204D" w:rsidRPr="00BC0F2C" w:rsidRDefault="009F204D" w:rsidP="00670C48">
            <w:pPr>
              <w:spacing w:after="0"/>
              <w:jc w:val="both"/>
              <w:rPr>
                <w:rFonts w:cs="Kalimati"/>
                <w:b/>
                <w:color w:val="000000" w:themeColor="text1"/>
                <w:sz w:val="20"/>
                <w:szCs w:val="20"/>
                <w:rtl/>
                <w:cs/>
                <w:lang w:bidi="ne-NP"/>
              </w:rPr>
            </w:pPr>
            <w:r w:rsidRPr="00BC0F2C">
              <w:rPr>
                <w:rFonts w:cs="Kalimati" w:hint="cs"/>
                <w:b/>
                <w:color w:val="000000" w:themeColor="text1"/>
                <w:sz w:val="20"/>
                <w:szCs w:val="20"/>
                <w:cs/>
                <w:lang w:bidi="hi-IN"/>
              </w:rPr>
              <w:t>रा</w:t>
            </w:r>
            <w:r w:rsidRPr="00BC0F2C">
              <w:rPr>
                <w:rFonts w:cs="Kalimati"/>
                <w:b/>
                <w:color w:val="000000" w:themeColor="text1"/>
                <w:sz w:val="20"/>
                <w:szCs w:val="20"/>
                <w:rtl/>
                <w:cs/>
              </w:rPr>
              <w:t>.</w:t>
            </w:r>
            <w:r w:rsidRPr="00BC0F2C">
              <w:rPr>
                <w:rFonts w:cs="Kalimati" w:hint="cs"/>
                <w:b/>
                <w:color w:val="000000" w:themeColor="text1"/>
                <w:sz w:val="20"/>
                <w:szCs w:val="20"/>
                <w:cs/>
                <w:lang w:bidi="hi-IN"/>
              </w:rPr>
              <w:t>प</w:t>
            </w:r>
            <w:r w:rsidRPr="00BC0F2C">
              <w:rPr>
                <w:rFonts w:cs="Kalimati"/>
                <w:b/>
                <w:color w:val="000000" w:themeColor="text1"/>
                <w:sz w:val="20"/>
                <w:szCs w:val="20"/>
                <w:rtl/>
                <w:cs/>
              </w:rPr>
              <w:t>.</w:t>
            </w:r>
            <w:r>
              <w:rPr>
                <w:rFonts w:cs="Kalimati" w:hint="cs"/>
                <w:b/>
                <w:color w:val="000000" w:themeColor="text1"/>
                <w:sz w:val="20"/>
                <w:szCs w:val="20"/>
                <w:cs/>
                <w:lang w:bidi="hi-IN"/>
              </w:rPr>
              <w:t>प्रथ</w:t>
            </w:r>
            <w:r>
              <w:rPr>
                <w:rFonts w:cs="Kalimati" w:hint="cs"/>
                <w:b/>
                <w:color w:val="000000" w:themeColor="text1"/>
                <w:sz w:val="20"/>
                <w:szCs w:val="20"/>
                <w:cs/>
                <w:lang w:bidi="ne-NP"/>
              </w:rPr>
              <w:t>म</w:t>
            </w:r>
          </w:p>
        </w:tc>
        <w:tc>
          <w:tcPr>
            <w:tcW w:w="135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इन्जिनियरिङ्ग</w:t>
            </w:r>
          </w:p>
        </w:tc>
        <w:tc>
          <w:tcPr>
            <w:tcW w:w="117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सिभिल</w:t>
            </w:r>
          </w:p>
        </w:tc>
        <w:tc>
          <w:tcPr>
            <w:tcW w:w="189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हाइवे</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C0432F">
        <w:trPr>
          <w:trHeight w:val="344"/>
        </w:trPr>
        <w:tc>
          <w:tcPr>
            <w:tcW w:w="72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४</w:t>
            </w:r>
          </w:p>
        </w:tc>
        <w:tc>
          <w:tcPr>
            <w:tcW w:w="2058" w:type="dxa"/>
            <w:gridSpan w:val="2"/>
            <w:vAlign w:val="center"/>
          </w:tcPr>
          <w:p w:rsidR="009F204D" w:rsidRPr="00BC0F2C" w:rsidRDefault="009F204D" w:rsidP="00670C48">
            <w:pPr>
              <w:spacing w:after="0"/>
              <w:jc w:val="both"/>
              <w:rPr>
                <w:rFonts w:cs="Kalimati"/>
                <w:b/>
                <w:color w:val="000000" w:themeColor="text1"/>
                <w:sz w:val="20"/>
                <w:szCs w:val="20"/>
                <w:rtl/>
                <w:cs/>
              </w:rPr>
            </w:pPr>
            <w:r>
              <w:rPr>
                <w:rFonts w:cs="Kalimati" w:hint="cs"/>
                <w:b/>
                <w:color w:val="000000" w:themeColor="text1"/>
                <w:sz w:val="20"/>
                <w:szCs w:val="20"/>
                <w:cs/>
                <w:lang w:bidi="hi-IN"/>
              </w:rPr>
              <w:t xml:space="preserve">उपसचिव </w:t>
            </w:r>
            <w:r>
              <w:rPr>
                <w:rFonts w:cs="Kalimati"/>
                <w:b/>
                <w:color w:val="000000" w:themeColor="text1"/>
                <w:sz w:val="20"/>
                <w:szCs w:val="20"/>
                <w:lang w:bidi="hi-IN"/>
              </w:rPr>
              <w:t xml:space="preserve">( </w:t>
            </w:r>
            <w:r>
              <w:rPr>
                <w:rFonts w:cs="Kalimati" w:hint="cs"/>
                <w:b/>
                <w:color w:val="000000" w:themeColor="text1"/>
                <w:sz w:val="20"/>
                <w:szCs w:val="20"/>
                <w:cs/>
                <w:lang w:bidi="hi-IN"/>
              </w:rPr>
              <w:t>प्र.</w:t>
            </w:r>
            <w:r>
              <w:rPr>
                <w:rFonts w:cs="Kalimati"/>
                <w:b/>
                <w:color w:val="000000" w:themeColor="text1"/>
                <w:sz w:val="20"/>
                <w:szCs w:val="20"/>
                <w:lang w:bidi="hi-IN"/>
              </w:rPr>
              <w:t>)</w:t>
            </w:r>
          </w:p>
        </w:tc>
        <w:tc>
          <w:tcPr>
            <w:tcW w:w="153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रा</w:t>
            </w:r>
            <w:r w:rsidRPr="00BC0F2C">
              <w:rPr>
                <w:rFonts w:cs="Kalimati"/>
                <w:b/>
                <w:color w:val="000000" w:themeColor="text1"/>
                <w:sz w:val="20"/>
                <w:szCs w:val="20"/>
                <w:rtl/>
                <w:cs/>
              </w:rPr>
              <w:t>.</w:t>
            </w:r>
            <w:r w:rsidRPr="00BC0F2C">
              <w:rPr>
                <w:rFonts w:cs="Kalimati" w:hint="cs"/>
                <w:b/>
                <w:color w:val="000000" w:themeColor="text1"/>
                <w:sz w:val="20"/>
                <w:szCs w:val="20"/>
                <w:cs/>
                <w:lang w:bidi="hi-IN"/>
              </w:rPr>
              <w:t>प</w:t>
            </w:r>
            <w:r w:rsidRPr="00BC0F2C">
              <w:rPr>
                <w:rFonts w:cs="Kalimati"/>
                <w:b/>
                <w:color w:val="000000" w:themeColor="text1"/>
                <w:sz w:val="20"/>
                <w:szCs w:val="20"/>
                <w:rtl/>
                <w:cs/>
              </w:rPr>
              <w:t>.</w:t>
            </w:r>
            <w:r>
              <w:rPr>
                <w:rFonts w:cs="Kalimati" w:hint="cs"/>
                <w:b/>
                <w:color w:val="000000" w:themeColor="text1"/>
                <w:sz w:val="20"/>
                <w:szCs w:val="20"/>
                <w:cs/>
                <w:lang w:bidi="hi-IN"/>
              </w:rPr>
              <w:t>द्वि</w:t>
            </w:r>
          </w:p>
        </w:tc>
        <w:tc>
          <w:tcPr>
            <w:tcW w:w="135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प्रशासन</w:t>
            </w:r>
          </w:p>
        </w:tc>
        <w:tc>
          <w:tcPr>
            <w:tcW w:w="117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सा</w:t>
            </w:r>
            <w:r w:rsidRPr="00BC0F2C">
              <w:rPr>
                <w:rFonts w:cs="Kalimati"/>
                <w:b/>
                <w:color w:val="000000" w:themeColor="text1"/>
                <w:sz w:val="20"/>
                <w:szCs w:val="20"/>
                <w:rtl/>
                <w:cs/>
              </w:rPr>
              <w:t>.</w:t>
            </w:r>
            <w:r w:rsidRPr="00BC0F2C">
              <w:rPr>
                <w:rFonts w:cs="Kalimati" w:hint="cs"/>
                <w:b/>
                <w:color w:val="000000" w:themeColor="text1"/>
                <w:sz w:val="20"/>
                <w:szCs w:val="20"/>
                <w:cs/>
                <w:lang w:bidi="hi-IN"/>
              </w:rPr>
              <w:t>प्र</w:t>
            </w:r>
            <w:r w:rsidRPr="00BC0F2C">
              <w:rPr>
                <w:rFonts w:cs="Kalimati"/>
                <w:b/>
                <w:color w:val="000000" w:themeColor="text1"/>
                <w:sz w:val="20"/>
                <w:szCs w:val="20"/>
                <w:rtl/>
                <w:cs/>
              </w:rPr>
              <w:t>.</w:t>
            </w:r>
          </w:p>
        </w:tc>
        <w:tc>
          <w:tcPr>
            <w:tcW w:w="189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b/>
                <w:color w:val="000000" w:themeColor="text1"/>
                <w:sz w:val="20"/>
                <w:szCs w:val="20"/>
                <w:rtl/>
                <w:cs/>
              </w:rPr>
              <w:t>–</w:t>
            </w:r>
          </w:p>
        </w:tc>
        <w:tc>
          <w:tcPr>
            <w:tcW w:w="1260" w:type="dxa"/>
          </w:tcPr>
          <w:p w:rsidR="009F204D" w:rsidRPr="00FB657F" w:rsidRDefault="009F204D" w:rsidP="00670C48">
            <w:pPr>
              <w:spacing w:after="0"/>
              <w:jc w:val="both"/>
              <w:rPr>
                <w:rFonts w:cs="Kalimati"/>
                <w:b/>
                <w:color w:val="000000" w:themeColor="text1"/>
                <w:sz w:val="20"/>
                <w:szCs w:val="20"/>
                <w:rtl/>
                <w:cs/>
              </w:rPr>
            </w:pPr>
            <w:r>
              <w:rPr>
                <w:rFonts w:cs="Kalimati" w:hint="cs"/>
                <w:b/>
                <w:color w:val="000000" w:themeColor="text1"/>
                <w:sz w:val="20"/>
                <w:szCs w:val="20"/>
                <w:cs/>
                <w:lang w:bidi="ne-NP"/>
              </w:rPr>
              <w:t>५</w:t>
            </w:r>
          </w:p>
        </w:tc>
      </w:tr>
      <w:tr w:rsidR="009F204D" w:rsidRPr="00DF6E93" w:rsidTr="00C0432F">
        <w:trPr>
          <w:trHeight w:val="242"/>
        </w:trPr>
        <w:tc>
          <w:tcPr>
            <w:tcW w:w="72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५</w:t>
            </w:r>
          </w:p>
        </w:tc>
        <w:tc>
          <w:tcPr>
            <w:tcW w:w="2058" w:type="dxa"/>
            <w:gridSpan w:val="2"/>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उपसचिव</w:t>
            </w:r>
            <w:r w:rsidRPr="00BC0F2C">
              <w:rPr>
                <w:rFonts w:cs="Kalimati"/>
                <w:b/>
                <w:color w:val="000000" w:themeColor="text1"/>
                <w:sz w:val="20"/>
                <w:szCs w:val="20"/>
                <w:lang w:bidi="hi-IN"/>
              </w:rPr>
              <w:t xml:space="preserve"> </w:t>
            </w:r>
            <w:r>
              <w:rPr>
                <w:rFonts w:cs="Kalimati"/>
                <w:b/>
                <w:color w:val="000000" w:themeColor="text1"/>
                <w:sz w:val="20"/>
                <w:szCs w:val="20"/>
                <w:lang w:bidi="hi-IN"/>
              </w:rPr>
              <w:t>(</w:t>
            </w:r>
            <w:r>
              <w:rPr>
                <w:rFonts w:cs="Kalimati" w:hint="cs"/>
                <w:b/>
                <w:color w:val="000000" w:themeColor="text1"/>
                <w:sz w:val="20"/>
                <w:szCs w:val="20"/>
                <w:cs/>
                <w:lang w:bidi="hi-IN"/>
              </w:rPr>
              <w:t>कानून</w:t>
            </w:r>
            <w:r>
              <w:rPr>
                <w:rFonts w:cs="Kalimati"/>
                <w:b/>
                <w:color w:val="000000" w:themeColor="text1"/>
                <w:sz w:val="20"/>
                <w:szCs w:val="20"/>
                <w:lang w:bidi="hi-IN"/>
              </w:rPr>
              <w:t>)</w:t>
            </w:r>
          </w:p>
        </w:tc>
        <w:tc>
          <w:tcPr>
            <w:tcW w:w="153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cs/>
                <w:lang w:bidi="ne-NP"/>
              </w:rPr>
              <w:t>रा.प</w:t>
            </w:r>
            <w:r w:rsidRPr="00BC0F2C">
              <w:rPr>
                <w:rFonts w:cs="Kalimati"/>
                <w:b/>
                <w:color w:val="000000" w:themeColor="text1"/>
                <w:sz w:val="20"/>
                <w:szCs w:val="20"/>
                <w:rtl/>
                <w:cs/>
              </w:rPr>
              <w:t>.</w:t>
            </w:r>
            <w:r w:rsidRPr="00BC0F2C">
              <w:rPr>
                <w:rFonts w:cs="Kalimati" w:hint="cs"/>
                <w:b/>
                <w:color w:val="000000" w:themeColor="text1"/>
                <w:sz w:val="20"/>
                <w:szCs w:val="20"/>
                <w:cs/>
                <w:lang w:bidi="ne-NP"/>
              </w:rPr>
              <w:t>द्वि</w:t>
            </w:r>
            <w:r w:rsidRPr="00BC0F2C">
              <w:rPr>
                <w:rFonts w:cs="Kalimati"/>
                <w:b/>
                <w:color w:val="000000" w:themeColor="text1"/>
                <w:sz w:val="20"/>
                <w:szCs w:val="20"/>
                <w:rtl/>
                <w:cs/>
              </w:rPr>
              <w:t>.</w:t>
            </w:r>
          </w:p>
        </w:tc>
        <w:tc>
          <w:tcPr>
            <w:tcW w:w="135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न्याय</w:t>
            </w:r>
          </w:p>
        </w:tc>
        <w:tc>
          <w:tcPr>
            <w:tcW w:w="117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कानून</w:t>
            </w:r>
          </w:p>
        </w:tc>
        <w:tc>
          <w:tcPr>
            <w:tcW w:w="189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b/>
                <w:color w:val="000000" w:themeColor="text1"/>
                <w:sz w:val="20"/>
                <w:szCs w:val="20"/>
                <w:rtl/>
                <w:cs/>
              </w:rPr>
              <w:t>–</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C0432F">
        <w:trPr>
          <w:trHeight w:val="359"/>
        </w:trPr>
        <w:tc>
          <w:tcPr>
            <w:tcW w:w="720" w:type="dxa"/>
            <w:vAlign w:val="center"/>
          </w:tcPr>
          <w:p w:rsidR="009F204D" w:rsidRPr="00BC0F2C" w:rsidRDefault="009F204D" w:rsidP="00670C48">
            <w:pPr>
              <w:spacing w:after="0"/>
              <w:jc w:val="both"/>
              <w:rPr>
                <w:rFonts w:ascii="Times New Roman" w:hAnsi="Times New Roman" w:cs="Kalimati"/>
                <w:b/>
                <w:color w:val="000000" w:themeColor="text1"/>
                <w:sz w:val="20"/>
                <w:szCs w:val="20"/>
              </w:rPr>
            </w:pPr>
            <w:r w:rsidRPr="00BC0F2C">
              <w:rPr>
                <w:rFonts w:cs="Kalimati" w:hint="cs"/>
                <w:b/>
                <w:color w:val="000000" w:themeColor="text1"/>
                <w:sz w:val="20"/>
                <w:szCs w:val="20"/>
                <w:cs/>
                <w:lang w:bidi="hi-IN"/>
              </w:rPr>
              <w:t>६</w:t>
            </w:r>
          </w:p>
        </w:tc>
        <w:tc>
          <w:tcPr>
            <w:tcW w:w="2058" w:type="dxa"/>
            <w:gridSpan w:val="2"/>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उपसचिव</w:t>
            </w:r>
            <w:r w:rsidRPr="00BC0F2C">
              <w:rPr>
                <w:rFonts w:cs="Kalimati"/>
                <w:b/>
                <w:color w:val="000000" w:themeColor="text1"/>
                <w:sz w:val="20"/>
                <w:szCs w:val="20"/>
                <w:lang w:bidi="hi-IN"/>
              </w:rPr>
              <w:t xml:space="preserve"> </w:t>
            </w:r>
            <w:r>
              <w:rPr>
                <w:rFonts w:cs="Kalimati"/>
                <w:b/>
                <w:color w:val="000000" w:themeColor="text1"/>
                <w:sz w:val="20"/>
                <w:szCs w:val="20"/>
                <w:lang w:bidi="hi-IN"/>
              </w:rPr>
              <w:t>(</w:t>
            </w:r>
            <w:r>
              <w:rPr>
                <w:rFonts w:cs="Kalimati" w:hint="cs"/>
                <w:b/>
                <w:color w:val="000000" w:themeColor="text1"/>
                <w:sz w:val="20"/>
                <w:szCs w:val="20"/>
                <w:cs/>
                <w:lang w:bidi="hi-IN"/>
              </w:rPr>
              <w:t>लेखा</w:t>
            </w:r>
            <w:r>
              <w:rPr>
                <w:rFonts w:cs="Kalimati"/>
                <w:b/>
                <w:color w:val="000000" w:themeColor="text1"/>
                <w:sz w:val="20"/>
                <w:szCs w:val="20"/>
                <w:lang w:bidi="hi-IN"/>
              </w:rPr>
              <w:t>)</w:t>
            </w:r>
          </w:p>
        </w:tc>
        <w:tc>
          <w:tcPr>
            <w:tcW w:w="153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रा</w:t>
            </w:r>
            <w:r w:rsidRPr="00BC0F2C">
              <w:rPr>
                <w:rFonts w:cs="Kalimati"/>
                <w:b/>
                <w:color w:val="000000" w:themeColor="text1"/>
                <w:sz w:val="20"/>
                <w:szCs w:val="20"/>
                <w:rtl/>
                <w:cs/>
              </w:rPr>
              <w:t>.</w:t>
            </w:r>
            <w:r w:rsidRPr="00BC0F2C">
              <w:rPr>
                <w:rFonts w:cs="Kalimati" w:hint="cs"/>
                <w:b/>
                <w:color w:val="000000" w:themeColor="text1"/>
                <w:sz w:val="20"/>
                <w:szCs w:val="20"/>
                <w:cs/>
                <w:lang w:bidi="hi-IN"/>
              </w:rPr>
              <w:t>प</w:t>
            </w:r>
            <w:r w:rsidRPr="00BC0F2C">
              <w:rPr>
                <w:rFonts w:cs="Kalimati"/>
                <w:b/>
                <w:color w:val="000000" w:themeColor="text1"/>
                <w:sz w:val="20"/>
                <w:szCs w:val="20"/>
                <w:rtl/>
                <w:cs/>
              </w:rPr>
              <w:t>.</w:t>
            </w:r>
            <w:r>
              <w:rPr>
                <w:rFonts w:cs="Kalimati" w:hint="cs"/>
                <w:b/>
                <w:color w:val="000000" w:themeColor="text1"/>
                <w:sz w:val="20"/>
                <w:szCs w:val="20"/>
                <w:cs/>
                <w:lang w:bidi="hi-IN"/>
              </w:rPr>
              <w:t>द्वि</w:t>
            </w:r>
            <w:r w:rsidRPr="00BC0F2C">
              <w:rPr>
                <w:rFonts w:cs="Kalimati"/>
                <w:b/>
                <w:color w:val="000000" w:themeColor="text1"/>
                <w:sz w:val="20"/>
                <w:szCs w:val="20"/>
                <w:rtl/>
                <w:cs/>
              </w:rPr>
              <w:t>.</w:t>
            </w:r>
          </w:p>
        </w:tc>
        <w:tc>
          <w:tcPr>
            <w:tcW w:w="135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प्रशासन</w:t>
            </w:r>
          </w:p>
        </w:tc>
        <w:tc>
          <w:tcPr>
            <w:tcW w:w="117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लेखा</w:t>
            </w:r>
          </w:p>
        </w:tc>
        <w:tc>
          <w:tcPr>
            <w:tcW w:w="189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b/>
                <w:color w:val="000000" w:themeColor="text1"/>
                <w:sz w:val="20"/>
                <w:szCs w:val="20"/>
                <w:rtl/>
                <w:cs/>
              </w:rPr>
              <w:t>–</w:t>
            </w:r>
          </w:p>
        </w:tc>
        <w:tc>
          <w:tcPr>
            <w:tcW w:w="1260" w:type="dxa"/>
          </w:tcPr>
          <w:p w:rsidR="009F204D" w:rsidRPr="00FB657F" w:rsidRDefault="009F204D" w:rsidP="00670C48">
            <w:pPr>
              <w:spacing w:after="0"/>
              <w:jc w:val="both"/>
              <w:rPr>
                <w:rFonts w:cs="Kalimati"/>
                <w:b/>
                <w:color w:val="000000" w:themeColor="text1"/>
                <w:sz w:val="20"/>
                <w:szCs w:val="20"/>
                <w:cs/>
                <w:lang w:bidi="ne-NP"/>
              </w:rPr>
            </w:pPr>
            <w:r>
              <w:rPr>
                <w:rFonts w:cs="Kalimati" w:hint="cs"/>
                <w:b/>
                <w:color w:val="000000" w:themeColor="text1"/>
                <w:sz w:val="20"/>
                <w:szCs w:val="20"/>
                <w:cs/>
                <w:lang w:bidi="ne-NP"/>
              </w:rPr>
              <w:t>२</w:t>
            </w:r>
          </w:p>
        </w:tc>
      </w:tr>
      <w:tr w:rsidR="009F204D" w:rsidRPr="00DF6E93" w:rsidTr="00C0432F">
        <w:trPr>
          <w:trHeight w:val="344"/>
        </w:trPr>
        <w:tc>
          <w:tcPr>
            <w:tcW w:w="72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७</w:t>
            </w:r>
          </w:p>
        </w:tc>
        <w:tc>
          <w:tcPr>
            <w:tcW w:w="2058" w:type="dxa"/>
            <w:gridSpan w:val="2"/>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सि</w:t>
            </w:r>
            <w:r w:rsidRPr="00BC0F2C">
              <w:rPr>
                <w:rFonts w:cs="Kalimati"/>
                <w:b/>
                <w:color w:val="000000" w:themeColor="text1"/>
                <w:sz w:val="20"/>
                <w:szCs w:val="20"/>
                <w:rtl/>
                <w:cs/>
              </w:rPr>
              <w:t>.</w:t>
            </w:r>
            <w:r w:rsidRPr="00BC0F2C">
              <w:rPr>
                <w:rFonts w:cs="Kalimati" w:hint="cs"/>
                <w:b/>
                <w:color w:val="000000" w:themeColor="text1"/>
                <w:sz w:val="20"/>
                <w:szCs w:val="20"/>
                <w:cs/>
                <w:lang w:bidi="hi-IN"/>
              </w:rPr>
              <w:t>डि</w:t>
            </w:r>
            <w:r w:rsidRPr="00BC0F2C">
              <w:rPr>
                <w:rFonts w:cs="Kalimati"/>
                <w:b/>
                <w:color w:val="000000" w:themeColor="text1"/>
                <w:sz w:val="20"/>
                <w:szCs w:val="20"/>
                <w:rtl/>
                <w:cs/>
              </w:rPr>
              <w:t>.</w:t>
            </w:r>
            <w:r w:rsidRPr="00BC0F2C">
              <w:rPr>
                <w:rFonts w:cs="Kalimati" w:hint="cs"/>
                <w:b/>
                <w:color w:val="000000" w:themeColor="text1"/>
                <w:sz w:val="20"/>
                <w:szCs w:val="20"/>
                <w:cs/>
                <w:lang w:bidi="hi-IN"/>
              </w:rPr>
              <w:t>ई</w:t>
            </w:r>
            <w:r w:rsidRPr="00BC0F2C">
              <w:rPr>
                <w:rFonts w:cs="Kalimati"/>
                <w:b/>
                <w:color w:val="000000" w:themeColor="text1"/>
                <w:sz w:val="20"/>
                <w:szCs w:val="20"/>
                <w:rtl/>
                <w:cs/>
              </w:rPr>
              <w:t>.</w:t>
            </w:r>
          </w:p>
        </w:tc>
        <w:tc>
          <w:tcPr>
            <w:tcW w:w="153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रा</w:t>
            </w:r>
            <w:r w:rsidRPr="00BC0F2C">
              <w:rPr>
                <w:rFonts w:cs="Kalimati"/>
                <w:b/>
                <w:color w:val="000000" w:themeColor="text1"/>
                <w:sz w:val="20"/>
                <w:szCs w:val="20"/>
                <w:rtl/>
                <w:cs/>
              </w:rPr>
              <w:t>.</w:t>
            </w:r>
            <w:r w:rsidRPr="00BC0F2C">
              <w:rPr>
                <w:rFonts w:cs="Kalimati" w:hint="cs"/>
                <w:b/>
                <w:color w:val="000000" w:themeColor="text1"/>
                <w:sz w:val="20"/>
                <w:szCs w:val="20"/>
                <w:cs/>
                <w:lang w:bidi="hi-IN"/>
              </w:rPr>
              <w:t>प</w:t>
            </w:r>
            <w:r w:rsidRPr="00BC0F2C">
              <w:rPr>
                <w:rFonts w:cs="Kalimati"/>
                <w:b/>
                <w:color w:val="000000" w:themeColor="text1"/>
                <w:sz w:val="20"/>
                <w:szCs w:val="20"/>
                <w:rtl/>
                <w:cs/>
              </w:rPr>
              <w:t>.</w:t>
            </w:r>
            <w:r>
              <w:rPr>
                <w:rFonts w:cs="Kalimati" w:hint="cs"/>
                <w:b/>
                <w:color w:val="000000" w:themeColor="text1"/>
                <w:sz w:val="20"/>
                <w:szCs w:val="20"/>
                <w:cs/>
                <w:lang w:bidi="hi-IN"/>
              </w:rPr>
              <w:t>द्वि</w:t>
            </w:r>
            <w:r>
              <w:rPr>
                <w:rFonts w:cs="Kalimati"/>
                <w:b/>
                <w:color w:val="000000" w:themeColor="text1"/>
                <w:sz w:val="20"/>
                <w:szCs w:val="20"/>
                <w:rtl/>
                <w:cs/>
              </w:rPr>
              <w:t>.</w:t>
            </w:r>
            <w:r>
              <w:rPr>
                <w:rFonts w:cs="Kalimati"/>
                <w:b/>
                <w:color w:val="000000" w:themeColor="text1"/>
                <w:sz w:val="20"/>
                <w:szCs w:val="20"/>
                <w:lang w:bidi="hi-IN"/>
              </w:rPr>
              <w:t xml:space="preserve"> </w:t>
            </w:r>
          </w:p>
        </w:tc>
        <w:tc>
          <w:tcPr>
            <w:tcW w:w="135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इन्जिनियरिङ्ग</w:t>
            </w:r>
          </w:p>
        </w:tc>
        <w:tc>
          <w:tcPr>
            <w:tcW w:w="117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सिभिल</w:t>
            </w:r>
          </w:p>
        </w:tc>
        <w:tc>
          <w:tcPr>
            <w:tcW w:w="189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इरिगेशन</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C0432F">
        <w:trPr>
          <w:trHeight w:val="344"/>
        </w:trPr>
        <w:tc>
          <w:tcPr>
            <w:tcW w:w="72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८</w:t>
            </w:r>
          </w:p>
        </w:tc>
        <w:tc>
          <w:tcPr>
            <w:tcW w:w="2058" w:type="dxa"/>
            <w:gridSpan w:val="2"/>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सि</w:t>
            </w:r>
            <w:r w:rsidRPr="00BC0F2C">
              <w:rPr>
                <w:rFonts w:cs="Kalimati"/>
                <w:b/>
                <w:color w:val="000000" w:themeColor="text1"/>
                <w:sz w:val="20"/>
                <w:szCs w:val="20"/>
                <w:rtl/>
                <w:cs/>
              </w:rPr>
              <w:t>.</w:t>
            </w:r>
            <w:r w:rsidRPr="00BC0F2C">
              <w:rPr>
                <w:rFonts w:cs="Kalimati" w:hint="cs"/>
                <w:b/>
                <w:color w:val="000000" w:themeColor="text1"/>
                <w:sz w:val="20"/>
                <w:szCs w:val="20"/>
                <w:cs/>
                <w:lang w:bidi="hi-IN"/>
              </w:rPr>
              <w:t>डि</w:t>
            </w:r>
            <w:r w:rsidRPr="00BC0F2C">
              <w:rPr>
                <w:rFonts w:cs="Kalimati"/>
                <w:b/>
                <w:color w:val="000000" w:themeColor="text1"/>
                <w:sz w:val="20"/>
                <w:szCs w:val="20"/>
                <w:rtl/>
                <w:cs/>
              </w:rPr>
              <w:t>.</w:t>
            </w:r>
            <w:r w:rsidRPr="00BC0F2C">
              <w:rPr>
                <w:rFonts w:cs="Kalimati" w:hint="cs"/>
                <w:b/>
                <w:color w:val="000000" w:themeColor="text1"/>
                <w:sz w:val="20"/>
                <w:szCs w:val="20"/>
                <w:cs/>
                <w:lang w:bidi="hi-IN"/>
              </w:rPr>
              <w:t>ई</w:t>
            </w:r>
            <w:r w:rsidRPr="00BC0F2C">
              <w:rPr>
                <w:rFonts w:cs="Kalimati"/>
                <w:b/>
                <w:color w:val="000000" w:themeColor="text1"/>
                <w:sz w:val="20"/>
                <w:szCs w:val="20"/>
                <w:rtl/>
                <w:cs/>
              </w:rPr>
              <w:t>.</w:t>
            </w:r>
          </w:p>
        </w:tc>
        <w:tc>
          <w:tcPr>
            <w:tcW w:w="1530" w:type="dxa"/>
            <w:vAlign w:val="center"/>
          </w:tcPr>
          <w:p w:rsidR="009F204D" w:rsidRPr="00BC0F2C" w:rsidRDefault="009F204D" w:rsidP="00670C48">
            <w:pPr>
              <w:spacing w:after="0"/>
              <w:jc w:val="both"/>
              <w:rPr>
                <w:rFonts w:cs="Kalimati"/>
                <w:b/>
                <w:color w:val="000000" w:themeColor="text1"/>
                <w:sz w:val="20"/>
                <w:szCs w:val="20"/>
                <w:rtl/>
                <w:cs/>
                <w:lang w:bidi="ne-NP"/>
              </w:rPr>
            </w:pPr>
            <w:r w:rsidRPr="00BC0F2C">
              <w:rPr>
                <w:rFonts w:cs="Kalimati" w:hint="cs"/>
                <w:b/>
                <w:color w:val="000000" w:themeColor="text1"/>
                <w:sz w:val="20"/>
                <w:szCs w:val="20"/>
                <w:cs/>
                <w:lang w:bidi="hi-IN"/>
              </w:rPr>
              <w:t>रा</w:t>
            </w:r>
            <w:r w:rsidRPr="00BC0F2C">
              <w:rPr>
                <w:rFonts w:cs="Kalimati"/>
                <w:b/>
                <w:color w:val="000000" w:themeColor="text1"/>
                <w:sz w:val="20"/>
                <w:szCs w:val="20"/>
                <w:rtl/>
                <w:cs/>
              </w:rPr>
              <w:t>.</w:t>
            </w:r>
            <w:r w:rsidRPr="00BC0F2C">
              <w:rPr>
                <w:rFonts w:cs="Kalimati" w:hint="cs"/>
                <w:b/>
                <w:color w:val="000000" w:themeColor="text1"/>
                <w:sz w:val="20"/>
                <w:szCs w:val="20"/>
                <w:cs/>
                <w:lang w:bidi="hi-IN"/>
              </w:rPr>
              <w:t>प</w:t>
            </w:r>
            <w:r w:rsidRPr="00BC0F2C">
              <w:rPr>
                <w:rFonts w:cs="Kalimati"/>
                <w:b/>
                <w:color w:val="000000" w:themeColor="text1"/>
                <w:sz w:val="20"/>
                <w:szCs w:val="20"/>
                <w:rtl/>
                <w:cs/>
              </w:rPr>
              <w:t>.</w:t>
            </w:r>
            <w:r>
              <w:rPr>
                <w:rFonts w:cs="Kalimati" w:hint="cs"/>
                <w:b/>
                <w:color w:val="000000" w:themeColor="text1"/>
                <w:sz w:val="20"/>
                <w:szCs w:val="20"/>
                <w:cs/>
                <w:lang w:bidi="hi-IN"/>
              </w:rPr>
              <w:t>द्व</w:t>
            </w:r>
            <w:r>
              <w:rPr>
                <w:rFonts w:cs="Kalimati" w:hint="cs"/>
                <w:b/>
                <w:color w:val="000000" w:themeColor="text1"/>
                <w:sz w:val="20"/>
                <w:szCs w:val="20"/>
                <w:cs/>
                <w:lang w:bidi="ne-NP"/>
              </w:rPr>
              <w:t>ि.</w:t>
            </w:r>
            <w:r>
              <w:rPr>
                <w:rFonts w:cs="Kalimati"/>
                <w:b/>
                <w:color w:val="000000" w:themeColor="text1"/>
                <w:sz w:val="20"/>
                <w:szCs w:val="20"/>
                <w:lang w:bidi="hi-IN"/>
              </w:rPr>
              <w:t xml:space="preserve"> </w:t>
            </w:r>
          </w:p>
        </w:tc>
        <w:tc>
          <w:tcPr>
            <w:tcW w:w="135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इन्जिनियरिङ्ग</w:t>
            </w:r>
          </w:p>
        </w:tc>
        <w:tc>
          <w:tcPr>
            <w:tcW w:w="117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सिभिल</w:t>
            </w:r>
          </w:p>
        </w:tc>
        <w:tc>
          <w:tcPr>
            <w:tcW w:w="1890" w:type="dxa"/>
            <w:vAlign w:val="center"/>
          </w:tcPr>
          <w:p w:rsidR="009F204D" w:rsidRPr="00BC0F2C" w:rsidRDefault="009F204D" w:rsidP="00670C48">
            <w:pPr>
              <w:spacing w:after="0"/>
              <w:jc w:val="both"/>
              <w:rPr>
                <w:rFonts w:cs="Kalimati"/>
                <w:b/>
                <w:color w:val="000000" w:themeColor="text1"/>
                <w:sz w:val="20"/>
                <w:szCs w:val="20"/>
                <w:rtl/>
                <w:cs/>
              </w:rPr>
            </w:pPr>
            <w:r w:rsidRPr="00BC0F2C">
              <w:rPr>
                <w:rFonts w:cs="Kalimati" w:hint="cs"/>
                <w:b/>
                <w:color w:val="000000" w:themeColor="text1"/>
                <w:sz w:val="20"/>
                <w:szCs w:val="20"/>
                <w:cs/>
                <w:lang w:bidi="hi-IN"/>
              </w:rPr>
              <w:t>स्यानिटरी</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C0432F">
        <w:trPr>
          <w:trHeight w:val="332"/>
        </w:trPr>
        <w:tc>
          <w:tcPr>
            <w:tcW w:w="720" w:type="dxa"/>
            <w:vAlign w:val="center"/>
          </w:tcPr>
          <w:p w:rsidR="009F204D" w:rsidRPr="00FB657F" w:rsidRDefault="009F204D" w:rsidP="00670C48">
            <w:pPr>
              <w:spacing w:after="0"/>
              <w:jc w:val="both"/>
              <w:rPr>
                <w:b/>
                <w:color w:val="000000" w:themeColor="text1"/>
                <w:sz w:val="20"/>
                <w:szCs w:val="20"/>
                <w:rtl/>
                <w:cs/>
              </w:rPr>
            </w:pPr>
            <w:r w:rsidRPr="00FB657F">
              <w:rPr>
                <w:rFonts w:hint="cs"/>
                <w:b/>
                <w:color w:val="000000" w:themeColor="text1"/>
                <w:sz w:val="20"/>
                <w:szCs w:val="20"/>
                <w:cs/>
                <w:lang w:bidi="hi-IN"/>
              </w:rPr>
              <w:t>९</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w:t>
            </w:r>
            <w:r w:rsidRPr="00E2535E">
              <w:rPr>
                <w:rFonts w:cs="Kalimati"/>
                <w:b/>
                <w:color w:val="000000" w:themeColor="text1"/>
                <w:sz w:val="20"/>
                <w:szCs w:val="20"/>
                <w:rtl/>
                <w:cs/>
              </w:rPr>
              <w:t>.</w:t>
            </w:r>
            <w:r w:rsidRPr="00E2535E">
              <w:rPr>
                <w:rFonts w:cs="Kalimati" w:hint="cs"/>
                <w:b/>
                <w:color w:val="000000" w:themeColor="text1"/>
                <w:sz w:val="20"/>
                <w:szCs w:val="20"/>
                <w:cs/>
                <w:lang w:bidi="hi-IN"/>
              </w:rPr>
              <w:t>डि</w:t>
            </w:r>
            <w:r w:rsidRPr="00E2535E">
              <w:rPr>
                <w:rFonts w:cs="Kalimati"/>
                <w:b/>
                <w:color w:val="000000" w:themeColor="text1"/>
                <w:sz w:val="20"/>
                <w:szCs w:val="20"/>
                <w:rtl/>
                <w:cs/>
              </w:rPr>
              <w:t>.</w:t>
            </w:r>
            <w:r w:rsidRPr="00E2535E">
              <w:rPr>
                <w:rFonts w:cs="Kalimati" w:hint="cs"/>
                <w:b/>
                <w:color w:val="000000" w:themeColor="text1"/>
                <w:sz w:val="20"/>
                <w:szCs w:val="20"/>
                <w:cs/>
                <w:lang w:bidi="hi-IN"/>
              </w:rPr>
              <w:t>ई</w:t>
            </w:r>
            <w:r w:rsidRPr="00E2535E">
              <w:rPr>
                <w:rFonts w:cs="Kalimati"/>
                <w:b/>
                <w:color w:val="000000" w:themeColor="text1"/>
                <w:sz w:val="20"/>
                <w:szCs w:val="20"/>
                <w:rtl/>
                <w:cs/>
              </w:rPr>
              <w:t>.</w:t>
            </w:r>
          </w:p>
        </w:tc>
        <w:tc>
          <w:tcPr>
            <w:tcW w:w="153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रा</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w:t>
            </w:r>
            <w:r w:rsidRPr="00E2535E">
              <w:rPr>
                <w:rFonts w:cs="Kalimati"/>
                <w:b/>
                <w:color w:val="000000" w:themeColor="text1"/>
                <w:sz w:val="20"/>
                <w:szCs w:val="20"/>
                <w:rtl/>
                <w:cs/>
              </w:rPr>
              <w:t>.</w:t>
            </w:r>
            <w:r>
              <w:rPr>
                <w:rFonts w:cs="Kalimati" w:hint="cs"/>
                <w:b/>
                <w:color w:val="000000" w:themeColor="text1"/>
                <w:sz w:val="20"/>
                <w:szCs w:val="20"/>
                <w:cs/>
                <w:lang w:bidi="hi-IN"/>
              </w:rPr>
              <w:t>द्वि</w:t>
            </w:r>
            <w:r>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इलेक्ट्रीकल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जन</w:t>
            </w:r>
            <w:r>
              <w:rPr>
                <w:rFonts w:cs="Kalimati" w:hint="cs"/>
                <w:b/>
                <w:color w:val="000000" w:themeColor="text1"/>
                <w:sz w:val="20"/>
                <w:szCs w:val="20"/>
                <w:cs/>
                <w:lang w:bidi="ne-NP"/>
              </w:rPr>
              <w:t xml:space="preserve">. </w:t>
            </w:r>
            <w:r w:rsidRPr="00E2535E">
              <w:rPr>
                <w:rFonts w:cs="Kalimati" w:hint="cs"/>
                <w:b/>
                <w:color w:val="000000" w:themeColor="text1"/>
                <w:sz w:val="20"/>
                <w:szCs w:val="20"/>
                <w:cs/>
                <w:lang w:bidi="hi-IN"/>
              </w:rPr>
              <w:t>इले</w:t>
            </w:r>
            <w:r>
              <w:rPr>
                <w:rFonts w:cs="Kalimati" w:hint="cs"/>
                <w:b/>
                <w:color w:val="000000" w:themeColor="text1"/>
                <w:sz w:val="20"/>
                <w:szCs w:val="20"/>
                <w:cs/>
                <w:lang w:bidi="ne-NP"/>
              </w:rPr>
              <w:t>.</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C0432F">
        <w:trPr>
          <w:trHeight w:val="332"/>
        </w:trPr>
        <w:tc>
          <w:tcPr>
            <w:tcW w:w="720" w:type="dxa"/>
            <w:vAlign w:val="center"/>
          </w:tcPr>
          <w:p w:rsidR="009F204D" w:rsidRPr="00FB657F" w:rsidRDefault="009F204D" w:rsidP="00670C48">
            <w:pPr>
              <w:spacing w:after="0"/>
              <w:jc w:val="both"/>
              <w:rPr>
                <w:rFonts w:ascii="Times New Roman" w:hAnsi="Times New Roman"/>
                <w:b/>
                <w:color w:val="000000" w:themeColor="text1"/>
                <w:sz w:val="20"/>
                <w:szCs w:val="20"/>
                <w:lang w:bidi="ne-NP"/>
              </w:rPr>
            </w:pPr>
            <w:r w:rsidRPr="00FB657F">
              <w:rPr>
                <w:rFonts w:hint="cs"/>
                <w:b/>
                <w:color w:val="000000" w:themeColor="text1"/>
                <w:sz w:val="20"/>
                <w:szCs w:val="20"/>
                <w:cs/>
                <w:lang w:bidi="ne-NP"/>
              </w:rPr>
              <w:t>१०</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w:t>
            </w:r>
            <w:r w:rsidRPr="00E2535E">
              <w:rPr>
                <w:rFonts w:cs="Kalimati"/>
                <w:b/>
                <w:color w:val="000000" w:themeColor="text1"/>
                <w:sz w:val="20"/>
                <w:szCs w:val="20"/>
                <w:rtl/>
                <w:cs/>
              </w:rPr>
              <w:t>.</w:t>
            </w:r>
            <w:r w:rsidRPr="00E2535E">
              <w:rPr>
                <w:rFonts w:cs="Kalimati" w:hint="cs"/>
                <w:b/>
                <w:color w:val="000000" w:themeColor="text1"/>
                <w:sz w:val="20"/>
                <w:szCs w:val="20"/>
                <w:cs/>
                <w:lang w:bidi="hi-IN"/>
              </w:rPr>
              <w:t>डि</w:t>
            </w:r>
            <w:r w:rsidRPr="00E2535E">
              <w:rPr>
                <w:rFonts w:cs="Kalimati"/>
                <w:b/>
                <w:color w:val="000000" w:themeColor="text1"/>
                <w:sz w:val="20"/>
                <w:szCs w:val="20"/>
                <w:rtl/>
                <w:cs/>
              </w:rPr>
              <w:t>.</w:t>
            </w:r>
            <w:r w:rsidRPr="00E2535E">
              <w:rPr>
                <w:rFonts w:cs="Kalimati" w:hint="cs"/>
                <w:b/>
                <w:color w:val="000000" w:themeColor="text1"/>
                <w:sz w:val="20"/>
                <w:szCs w:val="20"/>
                <w:cs/>
                <w:lang w:bidi="hi-IN"/>
              </w:rPr>
              <w:t>ई</w:t>
            </w:r>
            <w:r w:rsidRPr="00E2535E">
              <w:rPr>
                <w:rFonts w:cs="Kalimati"/>
                <w:b/>
                <w:color w:val="000000" w:themeColor="text1"/>
                <w:sz w:val="20"/>
                <w:szCs w:val="20"/>
                <w:rtl/>
                <w:cs/>
              </w:rPr>
              <w:t>.</w:t>
            </w:r>
          </w:p>
        </w:tc>
        <w:tc>
          <w:tcPr>
            <w:tcW w:w="153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रा</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w:t>
            </w:r>
            <w:r w:rsidRPr="00E2535E">
              <w:rPr>
                <w:rFonts w:cs="Kalimati"/>
                <w:b/>
                <w:color w:val="000000" w:themeColor="text1"/>
                <w:sz w:val="20"/>
                <w:szCs w:val="20"/>
                <w:rtl/>
                <w:cs/>
              </w:rPr>
              <w:t>.</w:t>
            </w:r>
            <w:r>
              <w:rPr>
                <w:rFonts w:cs="Kalimati" w:hint="cs"/>
                <w:b/>
                <w:color w:val="000000" w:themeColor="text1"/>
                <w:sz w:val="20"/>
                <w:szCs w:val="20"/>
                <w:cs/>
                <w:lang w:bidi="hi-IN"/>
              </w:rPr>
              <w:t>द्वि</w:t>
            </w:r>
            <w:r>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हाइवे</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C0432F">
        <w:trPr>
          <w:trHeight w:val="377"/>
        </w:trPr>
        <w:tc>
          <w:tcPr>
            <w:tcW w:w="720" w:type="dxa"/>
            <w:vAlign w:val="center"/>
          </w:tcPr>
          <w:p w:rsidR="009F204D" w:rsidRPr="00FB657F" w:rsidRDefault="009F204D" w:rsidP="00670C48">
            <w:pPr>
              <w:spacing w:after="0"/>
              <w:jc w:val="both"/>
              <w:rPr>
                <w:b/>
                <w:color w:val="000000" w:themeColor="text1"/>
                <w:sz w:val="20"/>
                <w:szCs w:val="20"/>
                <w:cs/>
                <w:lang w:bidi="ne-NP"/>
              </w:rPr>
            </w:pPr>
            <w:r w:rsidRPr="00FB657F">
              <w:rPr>
                <w:rFonts w:hint="cs"/>
                <w:b/>
                <w:color w:val="000000" w:themeColor="text1"/>
                <w:sz w:val="20"/>
                <w:szCs w:val="20"/>
                <w:cs/>
                <w:lang w:bidi="ne-NP"/>
              </w:rPr>
              <w:lastRenderedPageBreak/>
              <w:t>११</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w:t>
            </w:r>
            <w:r w:rsidRPr="00E2535E">
              <w:rPr>
                <w:rFonts w:cs="Kalimati"/>
                <w:b/>
                <w:color w:val="000000" w:themeColor="text1"/>
                <w:sz w:val="20"/>
                <w:szCs w:val="20"/>
                <w:rtl/>
                <w:cs/>
              </w:rPr>
              <w:t>.</w:t>
            </w:r>
            <w:r w:rsidRPr="00E2535E">
              <w:rPr>
                <w:rFonts w:cs="Kalimati" w:hint="cs"/>
                <w:b/>
                <w:color w:val="000000" w:themeColor="text1"/>
                <w:sz w:val="20"/>
                <w:szCs w:val="20"/>
                <w:cs/>
                <w:lang w:bidi="hi-IN"/>
              </w:rPr>
              <w:t>डि</w:t>
            </w:r>
            <w:r w:rsidRPr="00E2535E">
              <w:rPr>
                <w:rFonts w:cs="Kalimati"/>
                <w:b/>
                <w:color w:val="000000" w:themeColor="text1"/>
                <w:sz w:val="20"/>
                <w:szCs w:val="20"/>
                <w:rtl/>
                <w:cs/>
              </w:rPr>
              <w:t>.</w:t>
            </w:r>
            <w:r w:rsidRPr="00E2535E">
              <w:rPr>
                <w:rFonts w:cs="Kalimati" w:hint="cs"/>
                <w:b/>
                <w:color w:val="000000" w:themeColor="text1"/>
                <w:sz w:val="20"/>
                <w:szCs w:val="20"/>
                <w:cs/>
                <w:lang w:bidi="hi-IN"/>
              </w:rPr>
              <w:t>ई</w:t>
            </w:r>
            <w:r w:rsidRPr="00E2535E">
              <w:rPr>
                <w:rFonts w:cs="Kalimati"/>
                <w:b/>
                <w:color w:val="000000" w:themeColor="text1"/>
                <w:sz w:val="20"/>
                <w:szCs w:val="20"/>
                <w:rtl/>
                <w:cs/>
              </w:rPr>
              <w:t>.</w:t>
            </w:r>
          </w:p>
        </w:tc>
        <w:tc>
          <w:tcPr>
            <w:tcW w:w="153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रा</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w:t>
            </w:r>
            <w:r w:rsidRPr="00E2535E">
              <w:rPr>
                <w:rFonts w:cs="Kalimati"/>
                <w:b/>
                <w:color w:val="000000" w:themeColor="text1"/>
                <w:sz w:val="20"/>
                <w:szCs w:val="20"/>
                <w:rtl/>
                <w:cs/>
              </w:rPr>
              <w:t>.</w:t>
            </w:r>
            <w:r>
              <w:rPr>
                <w:rFonts w:cs="Kalimati" w:hint="cs"/>
                <w:b/>
                <w:color w:val="000000" w:themeColor="text1"/>
                <w:sz w:val="20"/>
                <w:szCs w:val="20"/>
                <w:cs/>
                <w:lang w:bidi="hi-IN"/>
              </w:rPr>
              <w:t>द्वि</w:t>
            </w:r>
            <w:r>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जनरल</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C0432F">
        <w:trPr>
          <w:trHeight w:val="278"/>
        </w:trPr>
        <w:tc>
          <w:tcPr>
            <w:tcW w:w="720" w:type="dxa"/>
            <w:vAlign w:val="center"/>
          </w:tcPr>
          <w:p w:rsidR="009F204D" w:rsidRPr="00FB657F" w:rsidRDefault="009F204D" w:rsidP="00670C48">
            <w:pPr>
              <w:spacing w:after="0"/>
              <w:jc w:val="both"/>
              <w:rPr>
                <w:b/>
                <w:color w:val="000000" w:themeColor="text1"/>
                <w:sz w:val="20"/>
                <w:szCs w:val="20"/>
                <w:cs/>
                <w:lang w:bidi="ne-NP"/>
              </w:rPr>
            </w:pPr>
            <w:r w:rsidRPr="00FB657F">
              <w:rPr>
                <w:rFonts w:hint="cs"/>
                <w:b/>
                <w:color w:val="000000" w:themeColor="text1"/>
                <w:sz w:val="20"/>
                <w:szCs w:val="20"/>
                <w:cs/>
                <w:lang w:bidi="ne-NP"/>
              </w:rPr>
              <w:t>१२</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शाखा</w:t>
            </w:r>
            <w:r w:rsidRPr="00E2535E">
              <w:rPr>
                <w:rFonts w:cs="Kalimati"/>
                <w:b/>
                <w:color w:val="000000" w:themeColor="text1"/>
                <w:sz w:val="20"/>
                <w:szCs w:val="20"/>
              </w:rPr>
              <w:t xml:space="preserve"> </w:t>
            </w:r>
            <w:r w:rsidRPr="00E2535E">
              <w:rPr>
                <w:rFonts w:cs="Kalimati" w:hint="cs"/>
                <w:b/>
                <w:color w:val="000000" w:themeColor="text1"/>
                <w:sz w:val="20"/>
                <w:szCs w:val="20"/>
                <w:cs/>
                <w:lang w:bidi="hi-IN"/>
              </w:rPr>
              <w:t>अधिकृत</w:t>
            </w:r>
          </w:p>
        </w:tc>
        <w:tc>
          <w:tcPr>
            <w:tcW w:w="1530" w:type="dxa"/>
            <w:vAlign w:val="center"/>
          </w:tcPr>
          <w:p w:rsidR="009F204D" w:rsidRPr="00E2535E" w:rsidRDefault="009F204D" w:rsidP="00670C48">
            <w:pPr>
              <w:spacing w:after="0"/>
              <w:jc w:val="both"/>
              <w:rPr>
                <w:rFonts w:cs="Kalimati"/>
                <w:b/>
                <w:color w:val="000000" w:themeColor="text1"/>
                <w:sz w:val="20"/>
                <w:szCs w:val="20"/>
                <w:rtl/>
                <w:cs/>
                <w:lang w:bidi="ne-NP"/>
              </w:rPr>
            </w:pPr>
            <w:r w:rsidRPr="00E2535E">
              <w:rPr>
                <w:rFonts w:cs="Kalimati" w:hint="cs"/>
                <w:b/>
                <w:color w:val="000000" w:themeColor="text1"/>
                <w:sz w:val="20"/>
                <w:szCs w:val="20"/>
                <w:cs/>
                <w:lang w:bidi="hi-IN"/>
              </w:rPr>
              <w:t>रा</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w:t>
            </w:r>
            <w:r w:rsidRPr="00E2535E">
              <w:rPr>
                <w:rFonts w:cs="Kalimati"/>
                <w:b/>
                <w:color w:val="000000" w:themeColor="text1"/>
                <w:sz w:val="20"/>
                <w:szCs w:val="20"/>
                <w:rtl/>
                <w:cs/>
              </w:rPr>
              <w:t>.</w:t>
            </w:r>
            <w:r w:rsidRPr="00E2535E">
              <w:rPr>
                <w:rFonts w:cs="Kalimati" w:hint="cs"/>
                <w:b/>
                <w:color w:val="000000" w:themeColor="text1"/>
                <w:sz w:val="20"/>
                <w:szCs w:val="20"/>
                <w:cs/>
                <w:lang w:bidi="hi-IN"/>
              </w:rPr>
              <w:t>तृ</w:t>
            </w:r>
            <w:r>
              <w:rPr>
                <w:rFonts w:cs="Kalimati" w:hint="cs"/>
                <w:b/>
                <w:color w:val="000000" w:themeColor="text1"/>
                <w:sz w:val="20"/>
                <w:szCs w:val="20"/>
                <w:cs/>
                <w:lang w:bidi="ne-NP"/>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प्रशासन</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प्र</w:t>
            </w:r>
            <w:r w:rsidRPr="00E2535E">
              <w:rPr>
                <w:rFonts w:cs="Kalimati"/>
                <w:b/>
                <w:color w:val="000000" w:themeColor="text1"/>
                <w:sz w:val="20"/>
                <w:szCs w:val="20"/>
                <w:rtl/>
                <w:cs/>
              </w:rPr>
              <w:t>.</w:t>
            </w:r>
          </w:p>
        </w:tc>
        <w:tc>
          <w:tcPr>
            <w:tcW w:w="1890" w:type="dxa"/>
            <w:vAlign w:val="center"/>
          </w:tcPr>
          <w:p w:rsidR="009F204D" w:rsidRPr="00E2535E" w:rsidRDefault="009F204D" w:rsidP="00670C48">
            <w:pPr>
              <w:spacing w:after="0"/>
              <w:jc w:val="both"/>
              <w:rPr>
                <w:rFonts w:cs="Kalimati"/>
                <w:b/>
                <w:color w:val="000000" w:themeColor="text1"/>
                <w:sz w:val="20"/>
                <w:szCs w:val="20"/>
                <w:rtl/>
                <w:cs/>
                <w:lang w:bidi="ne-NP"/>
              </w:rPr>
            </w:pPr>
            <w:r>
              <w:rPr>
                <w:rFonts w:cs="Kalimati" w:hint="cs"/>
                <w:b/>
                <w:color w:val="000000" w:themeColor="text1"/>
                <w:sz w:val="20"/>
                <w:szCs w:val="20"/>
                <w:cs/>
                <w:lang w:bidi="ne-NP"/>
              </w:rPr>
              <w:t>-</w:t>
            </w:r>
          </w:p>
        </w:tc>
        <w:tc>
          <w:tcPr>
            <w:tcW w:w="1260" w:type="dxa"/>
          </w:tcPr>
          <w:p w:rsidR="009F204D" w:rsidRPr="00FB657F" w:rsidRDefault="009F204D" w:rsidP="00670C48">
            <w:pPr>
              <w:spacing w:after="0"/>
              <w:jc w:val="both"/>
              <w:rPr>
                <w:rFonts w:cs="Kalimati"/>
                <w:b/>
                <w:color w:val="000000" w:themeColor="text1"/>
                <w:sz w:val="20"/>
                <w:szCs w:val="20"/>
                <w:cs/>
                <w:lang w:bidi="ne-NP"/>
              </w:rPr>
            </w:pPr>
            <w:r>
              <w:rPr>
                <w:rFonts w:cs="Kalimati" w:hint="cs"/>
                <w:b/>
                <w:color w:val="000000" w:themeColor="text1"/>
                <w:sz w:val="20"/>
                <w:szCs w:val="20"/>
                <w:cs/>
                <w:lang w:bidi="ne-NP"/>
              </w:rPr>
              <w:t>२१</w:t>
            </w:r>
          </w:p>
        </w:tc>
      </w:tr>
      <w:tr w:rsidR="009F204D" w:rsidRPr="00DF6E93" w:rsidTr="00C0432F">
        <w:trPr>
          <w:trHeight w:val="350"/>
        </w:trPr>
        <w:tc>
          <w:tcPr>
            <w:tcW w:w="720" w:type="dxa"/>
            <w:vAlign w:val="center"/>
          </w:tcPr>
          <w:p w:rsidR="009F204D" w:rsidRPr="00FB657F" w:rsidRDefault="009F204D" w:rsidP="00670C48">
            <w:pPr>
              <w:spacing w:after="0"/>
              <w:jc w:val="both"/>
              <w:rPr>
                <w:b/>
                <w:color w:val="000000" w:themeColor="text1"/>
                <w:sz w:val="20"/>
                <w:szCs w:val="20"/>
                <w:cs/>
                <w:lang w:bidi="ne-NP"/>
              </w:rPr>
            </w:pPr>
            <w:r w:rsidRPr="00FB657F">
              <w:rPr>
                <w:rFonts w:hint="cs"/>
                <w:b/>
                <w:color w:val="000000" w:themeColor="text1"/>
                <w:sz w:val="20"/>
                <w:szCs w:val="20"/>
                <w:cs/>
                <w:lang w:bidi="ne-NP"/>
              </w:rPr>
              <w:t>१४</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लेखा</w:t>
            </w:r>
            <w:r w:rsidRPr="00E2535E">
              <w:rPr>
                <w:rFonts w:cs="Kalimati"/>
                <w:b/>
                <w:color w:val="000000" w:themeColor="text1"/>
                <w:sz w:val="20"/>
                <w:szCs w:val="20"/>
                <w:rtl/>
                <w:cs/>
              </w:rPr>
              <w:t xml:space="preserve"> </w:t>
            </w:r>
            <w:r w:rsidRPr="00E2535E">
              <w:rPr>
                <w:rFonts w:cs="Kalimati" w:hint="cs"/>
                <w:b/>
                <w:color w:val="000000" w:themeColor="text1"/>
                <w:sz w:val="20"/>
                <w:szCs w:val="20"/>
                <w:cs/>
                <w:lang w:bidi="hi-IN"/>
              </w:rPr>
              <w:t>अधिकृत</w:t>
            </w:r>
          </w:p>
        </w:tc>
        <w:tc>
          <w:tcPr>
            <w:tcW w:w="153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रा</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w:t>
            </w:r>
            <w:r w:rsidRPr="00E2535E">
              <w:rPr>
                <w:rFonts w:cs="Kalimati"/>
                <w:b/>
                <w:color w:val="000000" w:themeColor="text1"/>
                <w:sz w:val="20"/>
                <w:szCs w:val="20"/>
                <w:rtl/>
                <w:cs/>
              </w:rPr>
              <w:t>.</w:t>
            </w:r>
            <w:r w:rsidRPr="00E2535E">
              <w:rPr>
                <w:rFonts w:cs="Kalimati" w:hint="cs"/>
                <w:b/>
                <w:color w:val="000000" w:themeColor="text1"/>
                <w:sz w:val="20"/>
                <w:szCs w:val="20"/>
                <w:cs/>
                <w:lang w:bidi="hi-IN"/>
              </w:rPr>
              <w:t>तृ</w:t>
            </w:r>
            <w:r w:rsidRPr="00E2535E">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प्रशासन</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लेखा</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b/>
                <w:color w:val="000000" w:themeColor="text1"/>
                <w:sz w:val="20"/>
                <w:szCs w:val="20"/>
                <w:rtl/>
                <w:cs/>
              </w:rPr>
              <w:t>–</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२</w:t>
            </w:r>
          </w:p>
        </w:tc>
      </w:tr>
      <w:tr w:rsidR="009F204D" w:rsidRPr="00DF6E93" w:rsidTr="00C0432F">
        <w:trPr>
          <w:trHeight w:val="332"/>
        </w:trPr>
        <w:tc>
          <w:tcPr>
            <w:tcW w:w="720" w:type="dxa"/>
            <w:vAlign w:val="center"/>
          </w:tcPr>
          <w:p w:rsidR="009F204D" w:rsidRPr="00FB657F" w:rsidRDefault="009F204D" w:rsidP="00670C48">
            <w:pPr>
              <w:spacing w:after="0"/>
              <w:jc w:val="both"/>
              <w:rPr>
                <w:b/>
                <w:color w:val="000000" w:themeColor="text1"/>
                <w:sz w:val="20"/>
                <w:szCs w:val="20"/>
                <w:cs/>
                <w:lang w:bidi="ne-NP"/>
              </w:rPr>
            </w:pPr>
            <w:r w:rsidRPr="00FB657F">
              <w:rPr>
                <w:rFonts w:hint="cs"/>
                <w:b/>
                <w:color w:val="000000" w:themeColor="text1"/>
                <w:sz w:val="20"/>
                <w:szCs w:val="20"/>
                <w:cs/>
                <w:lang w:bidi="ne-NP"/>
              </w:rPr>
              <w:t>१५</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 xml:space="preserve">कानून अधिकृत </w:t>
            </w:r>
          </w:p>
        </w:tc>
        <w:tc>
          <w:tcPr>
            <w:tcW w:w="153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रा</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w:t>
            </w:r>
            <w:r w:rsidRPr="00E2535E">
              <w:rPr>
                <w:rFonts w:cs="Kalimati"/>
                <w:b/>
                <w:color w:val="000000" w:themeColor="text1"/>
                <w:sz w:val="20"/>
                <w:szCs w:val="20"/>
                <w:rtl/>
                <w:cs/>
              </w:rPr>
              <w:t>.</w:t>
            </w:r>
            <w:r w:rsidRPr="00E2535E">
              <w:rPr>
                <w:rFonts w:cs="Kalimati" w:hint="cs"/>
                <w:b/>
                <w:color w:val="000000" w:themeColor="text1"/>
                <w:sz w:val="20"/>
                <w:szCs w:val="20"/>
                <w:cs/>
                <w:lang w:bidi="hi-IN"/>
              </w:rPr>
              <w:t>तृ</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न्याय</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कानून</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b/>
                <w:color w:val="000000" w:themeColor="text1"/>
                <w:sz w:val="20"/>
                <w:szCs w:val="20"/>
                <w:rtl/>
                <w:cs/>
              </w:rPr>
              <w:t>–</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२</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cs/>
                <w:lang w:bidi="ne-NP"/>
              </w:rPr>
            </w:pPr>
            <w:r w:rsidRPr="00FB657F">
              <w:rPr>
                <w:rFonts w:hint="cs"/>
                <w:b/>
                <w:color w:val="000000" w:themeColor="text1"/>
                <w:sz w:val="20"/>
                <w:szCs w:val="20"/>
                <w:cs/>
                <w:lang w:bidi="ne-NP"/>
              </w:rPr>
              <w:t>१६</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w:t>
            </w:r>
          </w:p>
        </w:tc>
        <w:tc>
          <w:tcPr>
            <w:tcW w:w="153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रा</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w:t>
            </w:r>
            <w:r w:rsidRPr="00E2535E">
              <w:rPr>
                <w:rFonts w:cs="Kalimati"/>
                <w:b/>
                <w:color w:val="000000" w:themeColor="text1"/>
                <w:sz w:val="20"/>
                <w:szCs w:val="20"/>
                <w:rtl/>
                <w:cs/>
              </w:rPr>
              <w:t>.</w:t>
            </w:r>
            <w:r w:rsidRPr="00E2535E">
              <w:rPr>
                <w:rFonts w:cs="Kalimati" w:hint="cs"/>
                <w:b/>
                <w:color w:val="000000" w:themeColor="text1"/>
                <w:sz w:val="20"/>
                <w:szCs w:val="20"/>
                <w:cs/>
                <w:lang w:bidi="hi-IN"/>
              </w:rPr>
              <w:t>तृ</w:t>
            </w:r>
            <w:r>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37259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वि</w:t>
            </w:r>
            <w:r w:rsidRPr="00E2535E">
              <w:rPr>
                <w:rFonts w:cs="Kalimati"/>
                <w:b/>
                <w:color w:val="000000" w:themeColor="text1"/>
                <w:sz w:val="20"/>
                <w:szCs w:val="20"/>
                <w:rtl/>
                <w:cs/>
              </w:rPr>
              <w:t>.</w:t>
            </w:r>
            <w:r w:rsidRPr="00E2535E">
              <w:rPr>
                <w:rFonts w:cs="Kalimati" w:hint="cs"/>
                <w:b/>
                <w:color w:val="000000" w:themeColor="text1"/>
                <w:sz w:val="20"/>
                <w:szCs w:val="20"/>
                <w:cs/>
                <w:lang w:bidi="hi-IN"/>
              </w:rPr>
              <w:t>एण्ड</w:t>
            </w:r>
            <w:r w:rsidR="0054722C">
              <w:rPr>
                <w:rFonts w:cs="Kalimati" w:hint="cs"/>
                <w:b/>
                <w:color w:val="000000" w:themeColor="text1"/>
                <w:sz w:val="20"/>
                <w:szCs w:val="20"/>
                <w:cs/>
                <w:lang w:bidi="ne-NP"/>
              </w:rPr>
              <w:t xml:space="preserve"> </w:t>
            </w:r>
            <w:r w:rsidRPr="00E2535E">
              <w:rPr>
                <w:rFonts w:cs="Kalimati" w:hint="cs"/>
                <w:b/>
                <w:color w:val="000000" w:themeColor="text1"/>
                <w:sz w:val="20"/>
                <w:szCs w:val="20"/>
                <w:cs/>
                <w:lang w:bidi="hi-IN"/>
              </w:rPr>
              <w:t>आ</w:t>
            </w:r>
            <w:r w:rsidR="00372598">
              <w:rPr>
                <w:rFonts w:cs="Kalimati" w:hint="cs"/>
                <w:b/>
                <w:color w:val="000000" w:themeColor="text1"/>
                <w:sz w:val="20"/>
                <w:szCs w:val="20"/>
                <w:cs/>
                <w:lang w:bidi="ne-NP"/>
              </w:rPr>
              <w:t>र्किटेक्ट</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२</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cs/>
                <w:lang w:bidi="ne-NP"/>
              </w:rPr>
            </w:pPr>
            <w:r w:rsidRPr="00FB657F">
              <w:rPr>
                <w:rFonts w:hint="cs"/>
                <w:b/>
                <w:color w:val="000000" w:themeColor="text1"/>
                <w:sz w:val="20"/>
                <w:szCs w:val="20"/>
                <w:cs/>
                <w:lang w:bidi="ne-NP"/>
              </w:rPr>
              <w:t>१७</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w:t>
            </w:r>
          </w:p>
        </w:tc>
        <w:tc>
          <w:tcPr>
            <w:tcW w:w="153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रा</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w:t>
            </w:r>
            <w:r w:rsidRPr="00E2535E">
              <w:rPr>
                <w:rFonts w:cs="Kalimati"/>
                <w:b/>
                <w:color w:val="000000" w:themeColor="text1"/>
                <w:sz w:val="20"/>
                <w:szCs w:val="20"/>
                <w:rtl/>
                <w:cs/>
              </w:rPr>
              <w:t>.</w:t>
            </w:r>
            <w:r w:rsidRPr="00E2535E">
              <w:rPr>
                <w:rFonts w:cs="Kalimati" w:hint="cs"/>
                <w:b/>
                <w:color w:val="000000" w:themeColor="text1"/>
                <w:sz w:val="20"/>
                <w:szCs w:val="20"/>
                <w:cs/>
                <w:lang w:bidi="hi-IN"/>
              </w:rPr>
              <w:t>तृ</w:t>
            </w:r>
            <w:r>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हाइवे</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2044C7">
        <w:trPr>
          <w:trHeight w:val="350"/>
        </w:trPr>
        <w:tc>
          <w:tcPr>
            <w:tcW w:w="720" w:type="dxa"/>
            <w:vAlign w:val="center"/>
          </w:tcPr>
          <w:p w:rsidR="009F204D" w:rsidRPr="00FB657F" w:rsidRDefault="009F204D" w:rsidP="00670C48">
            <w:pPr>
              <w:spacing w:after="0"/>
              <w:jc w:val="both"/>
              <w:rPr>
                <w:b/>
                <w:color w:val="000000" w:themeColor="text1"/>
                <w:sz w:val="20"/>
                <w:szCs w:val="20"/>
                <w:cs/>
                <w:lang w:bidi="ne-NP"/>
              </w:rPr>
            </w:pPr>
            <w:r>
              <w:rPr>
                <w:rFonts w:hint="cs"/>
                <w:b/>
                <w:color w:val="000000" w:themeColor="text1"/>
                <w:sz w:val="20"/>
                <w:szCs w:val="20"/>
                <w:cs/>
                <w:lang w:bidi="ne-NP"/>
              </w:rPr>
              <w:t>१८</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w:t>
            </w:r>
          </w:p>
        </w:tc>
        <w:tc>
          <w:tcPr>
            <w:tcW w:w="1530" w:type="dxa"/>
          </w:tcPr>
          <w:p w:rsidR="009F204D" w:rsidRDefault="009F204D" w:rsidP="00670C48">
            <w:pPr>
              <w:jc w:val="both"/>
            </w:pPr>
            <w:r w:rsidRPr="00EF4619">
              <w:rPr>
                <w:rFonts w:cs="Kalimati" w:hint="cs"/>
                <w:b/>
                <w:color w:val="000000" w:themeColor="text1"/>
                <w:sz w:val="20"/>
                <w:szCs w:val="20"/>
                <w:cs/>
                <w:lang w:bidi="hi-IN"/>
              </w:rPr>
              <w:t>रा</w:t>
            </w:r>
            <w:r w:rsidRPr="00EF4619">
              <w:rPr>
                <w:rFonts w:cs="Kalimati"/>
                <w:b/>
                <w:color w:val="000000" w:themeColor="text1"/>
                <w:sz w:val="20"/>
                <w:szCs w:val="20"/>
                <w:rtl/>
                <w:cs/>
              </w:rPr>
              <w:t>.</w:t>
            </w:r>
            <w:r w:rsidRPr="00EF4619">
              <w:rPr>
                <w:rFonts w:cs="Kalimati" w:hint="cs"/>
                <w:b/>
                <w:color w:val="000000" w:themeColor="text1"/>
                <w:sz w:val="20"/>
                <w:szCs w:val="20"/>
                <w:cs/>
                <w:lang w:bidi="hi-IN"/>
              </w:rPr>
              <w:t>प</w:t>
            </w:r>
            <w:r w:rsidRPr="00EF4619">
              <w:rPr>
                <w:rFonts w:cs="Kalimati"/>
                <w:b/>
                <w:color w:val="000000" w:themeColor="text1"/>
                <w:sz w:val="20"/>
                <w:szCs w:val="20"/>
                <w:rtl/>
                <w:cs/>
              </w:rPr>
              <w:t>.</w:t>
            </w:r>
            <w:r w:rsidRPr="00EF4619">
              <w:rPr>
                <w:rFonts w:cs="Kalimati" w:hint="cs"/>
                <w:b/>
                <w:color w:val="000000" w:themeColor="text1"/>
                <w:sz w:val="20"/>
                <w:szCs w:val="20"/>
                <w:cs/>
                <w:lang w:bidi="hi-IN"/>
              </w:rPr>
              <w:t>तृ</w:t>
            </w:r>
            <w:r w:rsidRPr="00EF4619">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इरिगेशन</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Pr>
                <w:rFonts w:hint="cs"/>
                <w:b/>
                <w:color w:val="000000" w:themeColor="text1"/>
                <w:sz w:val="20"/>
                <w:szCs w:val="20"/>
                <w:cs/>
                <w:lang w:bidi="hi-IN"/>
              </w:rPr>
              <w:t>१९</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w:t>
            </w:r>
          </w:p>
        </w:tc>
        <w:tc>
          <w:tcPr>
            <w:tcW w:w="1530" w:type="dxa"/>
          </w:tcPr>
          <w:p w:rsidR="009F204D" w:rsidRDefault="009F204D" w:rsidP="00670C48">
            <w:pPr>
              <w:jc w:val="both"/>
            </w:pPr>
            <w:r w:rsidRPr="00EF4619">
              <w:rPr>
                <w:rFonts w:cs="Kalimati" w:hint="cs"/>
                <w:b/>
                <w:color w:val="000000" w:themeColor="text1"/>
                <w:sz w:val="20"/>
                <w:szCs w:val="20"/>
                <w:cs/>
                <w:lang w:bidi="hi-IN"/>
              </w:rPr>
              <w:t>रा</w:t>
            </w:r>
            <w:r w:rsidRPr="00EF4619">
              <w:rPr>
                <w:rFonts w:cs="Kalimati"/>
                <w:b/>
                <w:color w:val="000000" w:themeColor="text1"/>
                <w:sz w:val="20"/>
                <w:szCs w:val="20"/>
                <w:rtl/>
                <w:cs/>
              </w:rPr>
              <w:t>.</w:t>
            </w:r>
            <w:r w:rsidRPr="00EF4619">
              <w:rPr>
                <w:rFonts w:cs="Kalimati" w:hint="cs"/>
                <w:b/>
                <w:color w:val="000000" w:themeColor="text1"/>
                <w:sz w:val="20"/>
                <w:szCs w:val="20"/>
                <w:cs/>
                <w:lang w:bidi="hi-IN"/>
              </w:rPr>
              <w:t>प</w:t>
            </w:r>
            <w:r w:rsidRPr="00EF4619">
              <w:rPr>
                <w:rFonts w:cs="Kalimati"/>
                <w:b/>
                <w:color w:val="000000" w:themeColor="text1"/>
                <w:sz w:val="20"/>
                <w:szCs w:val="20"/>
                <w:rtl/>
                <w:cs/>
              </w:rPr>
              <w:t>.</w:t>
            </w:r>
            <w:r w:rsidRPr="00EF4619">
              <w:rPr>
                <w:rFonts w:cs="Kalimati" w:hint="cs"/>
                <w:b/>
                <w:color w:val="000000" w:themeColor="text1"/>
                <w:sz w:val="20"/>
                <w:szCs w:val="20"/>
                <w:cs/>
                <w:lang w:bidi="hi-IN"/>
              </w:rPr>
              <w:t>तृ</w:t>
            </w:r>
            <w:r w:rsidRPr="00EF4619">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स्यानिटरी</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2044C7">
        <w:trPr>
          <w:trHeight w:val="368"/>
        </w:trPr>
        <w:tc>
          <w:tcPr>
            <w:tcW w:w="720" w:type="dxa"/>
            <w:vAlign w:val="center"/>
          </w:tcPr>
          <w:p w:rsidR="009F204D" w:rsidRPr="00FB657F" w:rsidRDefault="009F204D" w:rsidP="00670C48">
            <w:pPr>
              <w:spacing w:after="0"/>
              <w:jc w:val="both"/>
              <w:rPr>
                <w:b/>
                <w:color w:val="000000" w:themeColor="text1"/>
                <w:sz w:val="20"/>
                <w:szCs w:val="20"/>
                <w:rtl/>
                <w:cs/>
              </w:rPr>
            </w:pPr>
            <w:r>
              <w:rPr>
                <w:b/>
                <w:color w:val="000000" w:themeColor="text1"/>
                <w:sz w:val="20"/>
                <w:szCs w:val="20"/>
                <w:cs/>
                <w:lang w:bidi="hi-IN"/>
              </w:rPr>
              <w:t>२०</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w:t>
            </w:r>
          </w:p>
        </w:tc>
        <w:tc>
          <w:tcPr>
            <w:tcW w:w="1530" w:type="dxa"/>
          </w:tcPr>
          <w:p w:rsidR="009F204D" w:rsidRDefault="009F204D" w:rsidP="00670C48">
            <w:pPr>
              <w:jc w:val="both"/>
            </w:pPr>
            <w:r w:rsidRPr="00EF4619">
              <w:rPr>
                <w:rFonts w:cs="Kalimati" w:hint="cs"/>
                <w:b/>
                <w:color w:val="000000" w:themeColor="text1"/>
                <w:sz w:val="20"/>
                <w:szCs w:val="20"/>
                <w:cs/>
                <w:lang w:bidi="hi-IN"/>
              </w:rPr>
              <w:t>रा</w:t>
            </w:r>
            <w:r w:rsidRPr="00EF4619">
              <w:rPr>
                <w:rFonts w:cs="Kalimati"/>
                <w:b/>
                <w:color w:val="000000" w:themeColor="text1"/>
                <w:sz w:val="20"/>
                <w:szCs w:val="20"/>
                <w:rtl/>
                <w:cs/>
              </w:rPr>
              <w:t>.</w:t>
            </w:r>
            <w:r w:rsidRPr="00EF4619">
              <w:rPr>
                <w:rFonts w:cs="Kalimati" w:hint="cs"/>
                <w:b/>
                <w:color w:val="000000" w:themeColor="text1"/>
                <w:sz w:val="20"/>
                <w:szCs w:val="20"/>
                <w:cs/>
                <w:lang w:bidi="hi-IN"/>
              </w:rPr>
              <w:t>प</w:t>
            </w:r>
            <w:r w:rsidRPr="00EF4619">
              <w:rPr>
                <w:rFonts w:cs="Kalimati"/>
                <w:b/>
                <w:color w:val="000000" w:themeColor="text1"/>
                <w:sz w:val="20"/>
                <w:szCs w:val="20"/>
                <w:rtl/>
                <w:cs/>
              </w:rPr>
              <w:t>.</w:t>
            </w:r>
            <w:r w:rsidRPr="00EF4619">
              <w:rPr>
                <w:rFonts w:cs="Kalimati" w:hint="cs"/>
                <w:b/>
                <w:color w:val="000000" w:themeColor="text1"/>
                <w:sz w:val="20"/>
                <w:szCs w:val="20"/>
                <w:cs/>
                <w:lang w:bidi="hi-IN"/>
              </w:rPr>
              <w:t>तृ</w:t>
            </w:r>
            <w:r w:rsidRPr="00EF4619">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जनरल</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Pr>
                <w:rFonts w:hint="cs"/>
                <w:b/>
                <w:color w:val="000000" w:themeColor="text1"/>
                <w:sz w:val="20"/>
                <w:szCs w:val="20"/>
                <w:cs/>
                <w:lang w:bidi="hi-IN"/>
              </w:rPr>
              <w:t>२१</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w:t>
            </w:r>
          </w:p>
        </w:tc>
        <w:tc>
          <w:tcPr>
            <w:tcW w:w="1530" w:type="dxa"/>
          </w:tcPr>
          <w:p w:rsidR="009F204D" w:rsidRDefault="009F204D" w:rsidP="00670C48">
            <w:pPr>
              <w:jc w:val="both"/>
            </w:pPr>
            <w:r w:rsidRPr="00EF4619">
              <w:rPr>
                <w:rFonts w:cs="Kalimati" w:hint="cs"/>
                <w:b/>
                <w:color w:val="000000" w:themeColor="text1"/>
                <w:sz w:val="20"/>
                <w:szCs w:val="20"/>
                <w:cs/>
                <w:lang w:bidi="hi-IN"/>
              </w:rPr>
              <w:t>रा</w:t>
            </w:r>
            <w:r w:rsidRPr="00EF4619">
              <w:rPr>
                <w:rFonts w:cs="Kalimati"/>
                <w:b/>
                <w:color w:val="000000" w:themeColor="text1"/>
                <w:sz w:val="20"/>
                <w:szCs w:val="20"/>
                <w:rtl/>
                <w:cs/>
              </w:rPr>
              <w:t>.</w:t>
            </w:r>
            <w:r w:rsidRPr="00EF4619">
              <w:rPr>
                <w:rFonts w:cs="Kalimati" w:hint="cs"/>
                <w:b/>
                <w:color w:val="000000" w:themeColor="text1"/>
                <w:sz w:val="20"/>
                <w:szCs w:val="20"/>
                <w:cs/>
                <w:lang w:bidi="hi-IN"/>
              </w:rPr>
              <w:t>प</w:t>
            </w:r>
            <w:r w:rsidRPr="00EF4619">
              <w:rPr>
                <w:rFonts w:cs="Kalimati"/>
                <w:b/>
                <w:color w:val="000000" w:themeColor="text1"/>
                <w:sz w:val="20"/>
                <w:szCs w:val="20"/>
                <w:rtl/>
                <w:cs/>
              </w:rPr>
              <w:t>.</w:t>
            </w:r>
            <w:r w:rsidRPr="00EF4619">
              <w:rPr>
                <w:rFonts w:cs="Kalimati" w:hint="cs"/>
                <w:b/>
                <w:color w:val="000000" w:themeColor="text1"/>
                <w:sz w:val="20"/>
                <w:szCs w:val="20"/>
                <w:cs/>
                <w:lang w:bidi="hi-IN"/>
              </w:rPr>
              <w:t>तृ</w:t>
            </w:r>
            <w:r w:rsidRPr="00EF4619">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एयरपोर्ट</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Pr>
                <w:rFonts w:hint="cs"/>
                <w:b/>
                <w:color w:val="000000" w:themeColor="text1"/>
                <w:sz w:val="20"/>
                <w:szCs w:val="20"/>
                <w:cs/>
                <w:lang w:bidi="hi-IN"/>
              </w:rPr>
              <w:t>२२</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नापी</w:t>
            </w:r>
            <w:r>
              <w:rPr>
                <w:rFonts w:cs="Kalimati" w:hint="cs"/>
                <w:b/>
                <w:color w:val="000000" w:themeColor="text1"/>
                <w:sz w:val="20"/>
                <w:szCs w:val="20"/>
                <w:cs/>
                <w:lang w:bidi="ne-NP"/>
              </w:rPr>
              <w:t xml:space="preserve"> </w:t>
            </w:r>
            <w:r w:rsidRPr="00E2535E">
              <w:rPr>
                <w:rFonts w:cs="Kalimati" w:hint="cs"/>
                <w:b/>
                <w:color w:val="000000" w:themeColor="text1"/>
                <w:sz w:val="20"/>
                <w:szCs w:val="20"/>
                <w:cs/>
                <w:lang w:bidi="hi-IN"/>
              </w:rPr>
              <w:t>अधिकृत</w:t>
            </w:r>
          </w:p>
        </w:tc>
        <w:tc>
          <w:tcPr>
            <w:tcW w:w="1530" w:type="dxa"/>
          </w:tcPr>
          <w:p w:rsidR="009F204D" w:rsidRDefault="009F204D" w:rsidP="00670C48">
            <w:pPr>
              <w:jc w:val="both"/>
            </w:pPr>
            <w:r w:rsidRPr="00EF4619">
              <w:rPr>
                <w:rFonts w:cs="Kalimati" w:hint="cs"/>
                <w:b/>
                <w:color w:val="000000" w:themeColor="text1"/>
                <w:sz w:val="20"/>
                <w:szCs w:val="20"/>
                <w:cs/>
                <w:lang w:bidi="hi-IN"/>
              </w:rPr>
              <w:t>रा</w:t>
            </w:r>
            <w:r w:rsidRPr="00EF4619">
              <w:rPr>
                <w:rFonts w:cs="Kalimati"/>
                <w:b/>
                <w:color w:val="000000" w:themeColor="text1"/>
                <w:sz w:val="20"/>
                <w:szCs w:val="20"/>
                <w:rtl/>
                <w:cs/>
              </w:rPr>
              <w:t>.</w:t>
            </w:r>
            <w:r w:rsidRPr="00EF4619">
              <w:rPr>
                <w:rFonts w:cs="Kalimati" w:hint="cs"/>
                <w:b/>
                <w:color w:val="000000" w:themeColor="text1"/>
                <w:sz w:val="20"/>
                <w:szCs w:val="20"/>
                <w:cs/>
                <w:lang w:bidi="hi-IN"/>
              </w:rPr>
              <w:t>प</w:t>
            </w:r>
            <w:r w:rsidRPr="00EF4619">
              <w:rPr>
                <w:rFonts w:cs="Kalimati"/>
                <w:b/>
                <w:color w:val="000000" w:themeColor="text1"/>
                <w:sz w:val="20"/>
                <w:szCs w:val="20"/>
                <w:rtl/>
                <w:cs/>
              </w:rPr>
              <w:t>.</w:t>
            </w:r>
            <w:r w:rsidRPr="00EF4619">
              <w:rPr>
                <w:rFonts w:cs="Kalimati" w:hint="cs"/>
                <w:b/>
                <w:color w:val="000000" w:themeColor="text1"/>
                <w:sz w:val="20"/>
                <w:szCs w:val="20"/>
                <w:cs/>
                <w:lang w:bidi="hi-IN"/>
              </w:rPr>
              <w:t>तृ</w:t>
            </w:r>
            <w:r w:rsidRPr="00EF4619">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ईन्जिनियरिङ</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सर्भे</w:t>
            </w:r>
          </w:p>
        </w:tc>
        <w:tc>
          <w:tcPr>
            <w:tcW w:w="1890" w:type="dxa"/>
            <w:vAlign w:val="center"/>
          </w:tcPr>
          <w:p w:rsidR="009F204D" w:rsidRPr="00E2535E" w:rsidRDefault="009F204D" w:rsidP="00670C48">
            <w:pPr>
              <w:spacing w:after="0"/>
              <w:jc w:val="both"/>
              <w:rPr>
                <w:rFonts w:ascii="Times New Roman" w:hAnsi="Times New Roman" w:cs="Kalimati"/>
                <w:color w:val="000000" w:themeColor="text1"/>
                <w:sz w:val="20"/>
                <w:szCs w:val="20"/>
              </w:rPr>
            </w:pPr>
            <w:r w:rsidRPr="00E2535E">
              <w:rPr>
                <w:rFonts w:cs="Kalimati"/>
                <w:b/>
                <w:color w:val="000000" w:themeColor="text1"/>
                <w:sz w:val="20"/>
                <w:szCs w:val="20"/>
                <w:rtl/>
                <w:cs/>
              </w:rPr>
              <w:t>–</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2044C7">
        <w:trPr>
          <w:trHeight w:val="395"/>
        </w:trPr>
        <w:tc>
          <w:tcPr>
            <w:tcW w:w="720" w:type="dxa"/>
            <w:vAlign w:val="center"/>
          </w:tcPr>
          <w:p w:rsidR="009F204D" w:rsidRPr="00FB657F" w:rsidRDefault="009F204D" w:rsidP="00670C48">
            <w:pPr>
              <w:spacing w:after="0"/>
              <w:jc w:val="both"/>
              <w:rPr>
                <w:b/>
                <w:color w:val="000000" w:themeColor="text1"/>
                <w:sz w:val="20"/>
                <w:szCs w:val="20"/>
                <w:rtl/>
                <w:cs/>
              </w:rPr>
            </w:pPr>
            <w:r>
              <w:rPr>
                <w:b/>
                <w:color w:val="000000" w:themeColor="text1"/>
                <w:sz w:val="20"/>
                <w:szCs w:val="20"/>
                <w:cs/>
                <w:lang w:bidi="hi-IN"/>
              </w:rPr>
              <w:t>२३</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w:t>
            </w:r>
          </w:p>
        </w:tc>
        <w:tc>
          <w:tcPr>
            <w:tcW w:w="1530" w:type="dxa"/>
          </w:tcPr>
          <w:p w:rsidR="009F204D" w:rsidRDefault="009F204D" w:rsidP="00670C48">
            <w:pPr>
              <w:jc w:val="both"/>
            </w:pPr>
            <w:r w:rsidRPr="00EF4619">
              <w:rPr>
                <w:rFonts w:cs="Kalimati" w:hint="cs"/>
                <w:b/>
                <w:color w:val="000000" w:themeColor="text1"/>
                <w:sz w:val="20"/>
                <w:szCs w:val="20"/>
                <w:cs/>
                <w:lang w:bidi="hi-IN"/>
              </w:rPr>
              <w:t>रा</w:t>
            </w:r>
            <w:r w:rsidRPr="00EF4619">
              <w:rPr>
                <w:rFonts w:cs="Kalimati"/>
                <w:b/>
                <w:color w:val="000000" w:themeColor="text1"/>
                <w:sz w:val="20"/>
                <w:szCs w:val="20"/>
                <w:rtl/>
                <w:cs/>
              </w:rPr>
              <w:t>.</w:t>
            </w:r>
            <w:r w:rsidRPr="00EF4619">
              <w:rPr>
                <w:rFonts w:cs="Kalimati" w:hint="cs"/>
                <w:b/>
                <w:color w:val="000000" w:themeColor="text1"/>
                <w:sz w:val="20"/>
                <w:szCs w:val="20"/>
                <w:cs/>
                <w:lang w:bidi="hi-IN"/>
              </w:rPr>
              <w:t>प</w:t>
            </w:r>
            <w:r w:rsidRPr="00EF4619">
              <w:rPr>
                <w:rFonts w:cs="Kalimati"/>
                <w:b/>
                <w:color w:val="000000" w:themeColor="text1"/>
                <w:sz w:val="20"/>
                <w:szCs w:val="20"/>
                <w:rtl/>
                <w:cs/>
              </w:rPr>
              <w:t>.</w:t>
            </w:r>
            <w:r w:rsidRPr="00EF4619">
              <w:rPr>
                <w:rFonts w:cs="Kalimati" w:hint="cs"/>
                <w:b/>
                <w:color w:val="000000" w:themeColor="text1"/>
                <w:sz w:val="20"/>
                <w:szCs w:val="20"/>
                <w:cs/>
                <w:lang w:bidi="hi-IN"/>
              </w:rPr>
              <w:t>तृ</w:t>
            </w:r>
            <w:r w:rsidRPr="00EF4619">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हाइड्रोपावर</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Pr>
                <w:b/>
                <w:color w:val="000000" w:themeColor="text1"/>
                <w:sz w:val="20"/>
                <w:szCs w:val="20"/>
                <w:cs/>
                <w:lang w:bidi="hi-IN"/>
              </w:rPr>
              <w:t>२४</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ईन्जिनियर</w:t>
            </w:r>
          </w:p>
        </w:tc>
        <w:tc>
          <w:tcPr>
            <w:tcW w:w="1530" w:type="dxa"/>
          </w:tcPr>
          <w:p w:rsidR="009F204D" w:rsidRDefault="009F204D" w:rsidP="00670C48">
            <w:pPr>
              <w:jc w:val="both"/>
            </w:pPr>
            <w:r w:rsidRPr="00EF4619">
              <w:rPr>
                <w:rFonts w:cs="Kalimati" w:hint="cs"/>
                <w:b/>
                <w:color w:val="000000" w:themeColor="text1"/>
                <w:sz w:val="20"/>
                <w:szCs w:val="20"/>
                <w:cs/>
                <w:lang w:bidi="hi-IN"/>
              </w:rPr>
              <w:t>रा</w:t>
            </w:r>
            <w:r w:rsidRPr="00EF4619">
              <w:rPr>
                <w:rFonts w:cs="Kalimati"/>
                <w:b/>
                <w:color w:val="000000" w:themeColor="text1"/>
                <w:sz w:val="20"/>
                <w:szCs w:val="20"/>
                <w:rtl/>
                <w:cs/>
              </w:rPr>
              <w:t>.</w:t>
            </w:r>
            <w:r w:rsidRPr="00EF4619">
              <w:rPr>
                <w:rFonts w:cs="Kalimati" w:hint="cs"/>
                <w:b/>
                <w:color w:val="000000" w:themeColor="text1"/>
                <w:sz w:val="20"/>
                <w:szCs w:val="20"/>
                <w:cs/>
                <w:lang w:bidi="hi-IN"/>
              </w:rPr>
              <w:t>प</w:t>
            </w:r>
            <w:r w:rsidRPr="00EF4619">
              <w:rPr>
                <w:rFonts w:cs="Kalimati"/>
                <w:b/>
                <w:color w:val="000000" w:themeColor="text1"/>
                <w:sz w:val="20"/>
                <w:szCs w:val="20"/>
                <w:rtl/>
                <w:cs/>
              </w:rPr>
              <w:t>.</w:t>
            </w:r>
            <w:r w:rsidRPr="00EF4619">
              <w:rPr>
                <w:rFonts w:cs="Kalimati" w:hint="cs"/>
                <w:b/>
                <w:color w:val="000000" w:themeColor="text1"/>
                <w:sz w:val="20"/>
                <w:szCs w:val="20"/>
                <w:cs/>
                <w:lang w:bidi="hi-IN"/>
              </w:rPr>
              <w:t>तृ</w:t>
            </w:r>
            <w:r w:rsidRPr="00EF4619">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54722C">
            <w:pPr>
              <w:spacing w:after="0"/>
              <w:rPr>
                <w:rFonts w:cs="Kalimati"/>
                <w:b/>
                <w:color w:val="000000" w:themeColor="text1"/>
                <w:sz w:val="20"/>
                <w:szCs w:val="20"/>
                <w:rtl/>
                <w:cs/>
              </w:rPr>
            </w:pPr>
            <w:r w:rsidRPr="00E2535E">
              <w:rPr>
                <w:rFonts w:cs="Kalimati" w:hint="cs"/>
                <w:b/>
                <w:color w:val="000000" w:themeColor="text1"/>
                <w:sz w:val="20"/>
                <w:szCs w:val="20"/>
                <w:cs/>
                <w:lang w:bidi="hi-IN"/>
              </w:rPr>
              <w:t>ई</w:t>
            </w:r>
            <w:r w:rsidRPr="00E2535E">
              <w:rPr>
                <w:rFonts w:cs="Kalimati"/>
                <w:b/>
                <w:color w:val="000000" w:themeColor="text1"/>
                <w:sz w:val="20"/>
                <w:szCs w:val="20"/>
                <w:rtl/>
                <w:cs/>
              </w:rPr>
              <w:t xml:space="preserve">. </w:t>
            </w:r>
            <w:r w:rsidRPr="00E2535E">
              <w:rPr>
                <w:rFonts w:cs="Kalimati" w:hint="cs"/>
                <w:b/>
                <w:color w:val="000000" w:themeColor="text1"/>
                <w:sz w:val="20"/>
                <w:szCs w:val="20"/>
                <w:cs/>
                <w:lang w:bidi="hi-IN"/>
              </w:rPr>
              <w:t>एण्ड</w:t>
            </w:r>
            <w:r w:rsidRPr="00E2535E">
              <w:rPr>
                <w:rFonts w:cs="Kalimati" w:hint="cs"/>
                <w:b/>
                <w:color w:val="000000" w:themeColor="text1"/>
                <w:sz w:val="20"/>
                <w:szCs w:val="20"/>
                <w:cs/>
                <w:lang w:bidi="ne-NP"/>
              </w:rPr>
              <w:t xml:space="preserve"> </w:t>
            </w:r>
            <w:r w:rsidRPr="00E2535E">
              <w:rPr>
                <w:rFonts w:cs="Kalimati" w:hint="cs"/>
                <w:b/>
                <w:color w:val="000000" w:themeColor="text1"/>
                <w:sz w:val="20"/>
                <w:szCs w:val="20"/>
                <w:cs/>
                <w:lang w:bidi="hi-IN"/>
              </w:rPr>
              <w:t>टेलिकम</w:t>
            </w:r>
            <w:r w:rsidRPr="00E2535E">
              <w:rPr>
                <w:rFonts w:cs="Kalimati"/>
                <w:b/>
                <w:color w:val="000000" w:themeColor="text1"/>
                <w:sz w:val="20"/>
                <w:szCs w:val="20"/>
                <w:rtl/>
                <w:cs/>
              </w:rPr>
              <w:t>.</w:t>
            </w:r>
            <w:r w:rsidRPr="00E2535E">
              <w:rPr>
                <w:rFonts w:cs="Kalimati" w:hint="cs"/>
                <w:b/>
                <w:color w:val="000000" w:themeColor="text1"/>
                <w:sz w:val="20"/>
                <w:szCs w:val="20"/>
                <w:cs/>
                <w:lang w:bidi="hi-IN"/>
              </w:rPr>
              <w:t>ई</w:t>
            </w:r>
            <w:r w:rsidRPr="00E2535E">
              <w:rPr>
                <w:rFonts w:cs="Kalimati"/>
                <w:b/>
                <w:color w:val="000000" w:themeColor="text1"/>
                <w:sz w:val="20"/>
                <w:szCs w:val="20"/>
                <w:rtl/>
                <w:cs/>
              </w:rPr>
              <w:t>.</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b/>
                <w:color w:val="000000" w:themeColor="text1"/>
                <w:sz w:val="20"/>
                <w:szCs w:val="20"/>
                <w:rtl/>
                <w:cs/>
              </w:rPr>
              <w:t>–</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Pr>
                <w:b/>
                <w:color w:val="000000" w:themeColor="text1"/>
                <w:sz w:val="20"/>
                <w:szCs w:val="20"/>
                <w:cs/>
                <w:lang w:bidi="hi-IN"/>
              </w:rPr>
              <w:t>२५</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मेकानिकल इन्जिनियर</w:t>
            </w:r>
          </w:p>
        </w:tc>
        <w:tc>
          <w:tcPr>
            <w:tcW w:w="1530" w:type="dxa"/>
          </w:tcPr>
          <w:p w:rsidR="009F204D" w:rsidRDefault="009F204D" w:rsidP="00670C48">
            <w:pPr>
              <w:jc w:val="both"/>
            </w:pPr>
            <w:r w:rsidRPr="00EF4619">
              <w:rPr>
                <w:rFonts w:cs="Kalimati" w:hint="cs"/>
                <w:b/>
                <w:color w:val="000000" w:themeColor="text1"/>
                <w:sz w:val="20"/>
                <w:szCs w:val="20"/>
                <w:cs/>
                <w:lang w:bidi="hi-IN"/>
              </w:rPr>
              <w:t>रा</w:t>
            </w:r>
            <w:r w:rsidRPr="00EF4619">
              <w:rPr>
                <w:rFonts w:cs="Kalimati"/>
                <w:b/>
                <w:color w:val="000000" w:themeColor="text1"/>
                <w:sz w:val="20"/>
                <w:szCs w:val="20"/>
                <w:rtl/>
                <w:cs/>
              </w:rPr>
              <w:t>.</w:t>
            </w:r>
            <w:r w:rsidRPr="00EF4619">
              <w:rPr>
                <w:rFonts w:cs="Kalimati" w:hint="cs"/>
                <w:b/>
                <w:color w:val="000000" w:themeColor="text1"/>
                <w:sz w:val="20"/>
                <w:szCs w:val="20"/>
                <w:cs/>
                <w:lang w:bidi="hi-IN"/>
              </w:rPr>
              <w:t>प</w:t>
            </w:r>
            <w:r w:rsidRPr="00EF4619">
              <w:rPr>
                <w:rFonts w:cs="Kalimati"/>
                <w:b/>
                <w:color w:val="000000" w:themeColor="text1"/>
                <w:sz w:val="20"/>
                <w:szCs w:val="20"/>
                <w:rtl/>
                <w:cs/>
              </w:rPr>
              <w:t>.</w:t>
            </w:r>
            <w:r w:rsidRPr="00EF4619">
              <w:rPr>
                <w:rFonts w:cs="Kalimati" w:hint="cs"/>
                <w:b/>
                <w:color w:val="000000" w:themeColor="text1"/>
                <w:sz w:val="20"/>
                <w:szCs w:val="20"/>
                <w:cs/>
                <w:lang w:bidi="hi-IN"/>
              </w:rPr>
              <w:t>तृ</w:t>
            </w:r>
            <w:r w:rsidRPr="00EF4619">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मेकानिकल</w:t>
            </w:r>
          </w:p>
        </w:tc>
        <w:tc>
          <w:tcPr>
            <w:tcW w:w="1890" w:type="dxa"/>
            <w:vAlign w:val="center"/>
          </w:tcPr>
          <w:p w:rsidR="009F204D" w:rsidRPr="00E2535E" w:rsidRDefault="009F204D" w:rsidP="00670C48">
            <w:pPr>
              <w:spacing w:after="0"/>
              <w:jc w:val="both"/>
              <w:rPr>
                <w:rFonts w:cs="Kalimati"/>
                <w:b/>
                <w:color w:val="000000" w:themeColor="text1"/>
                <w:sz w:val="20"/>
                <w:szCs w:val="20"/>
                <w:cs/>
                <w:lang w:bidi="ne-NP"/>
              </w:rPr>
            </w:pPr>
            <w:r w:rsidRPr="00E2535E">
              <w:rPr>
                <w:rFonts w:cs="Kalimati" w:hint="cs"/>
                <w:b/>
                <w:color w:val="000000" w:themeColor="text1"/>
                <w:sz w:val="20"/>
                <w:szCs w:val="20"/>
                <w:cs/>
                <w:lang w:bidi="ne-NP"/>
              </w:rPr>
              <w:t>जन</w:t>
            </w:r>
            <w:r>
              <w:rPr>
                <w:rFonts w:cs="Kalimati" w:hint="cs"/>
                <w:b/>
                <w:color w:val="000000" w:themeColor="text1"/>
                <w:sz w:val="20"/>
                <w:szCs w:val="20"/>
                <w:cs/>
                <w:lang w:bidi="ne-NP"/>
              </w:rPr>
              <w:t>.</w:t>
            </w:r>
            <w:r w:rsidRPr="00E2535E">
              <w:rPr>
                <w:rFonts w:cs="Kalimati" w:hint="cs"/>
                <w:b/>
                <w:color w:val="000000" w:themeColor="text1"/>
                <w:sz w:val="20"/>
                <w:szCs w:val="20"/>
                <w:cs/>
                <w:lang w:bidi="ne-NP"/>
              </w:rPr>
              <w:t xml:space="preserve"> मेका.</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Pr>
                <w:rFonts w:hint="cs"/>
                <w:b/>
                <w:color w:val="000000" w:themeColor="text1"/>
                <w:sz w:val="20"/>
                <w:szCs w:val="20"/>
                <w:cs/>
                <w:lang w:bidi="hi-IN"/>
              </w:rPr>
              <w:t>२६</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मेकानिकल इन्जिनियर</w:t>
            </w:r>
          </w:p>
        </w:tc>
        <w:tc>
          <w:tcPr>
            <w:tcW w:w="1530" w:type="dxa"/>
          </w:tcPr>
          <w:p w:rsidR="009F204D" w:rsidRDefault="009F204D" w:rsidP="00670C48">
            <w:pPr>
              <w:jc w:val="both"/>
            </w:pPr>
            <w:r w:rsidRPr="00EF4619">
              <w:rPr>
                <w:rFonts w:cs="Kalimati" w:hint="cs"/>
                <w:b/>
                <w:color w:val="000000" w:themeColor="text1"/>
                <w:sz w:val="20"/>
                <w:szCs w:val="20"/>
                <w:cs/>
                <w:lang w:bidi="hi-IN"/>
              </w:rPr>
              <w:t>रा</w:t>
            </w:r>
            <w:r w:rsidRPr="00EF4619">
              <w:rPr>
                <w:rFonts w:cs="Kalimati"/>
                <w:b/>
                <w:color w:val="000000" w:themeColor="text1"/>
                <w:sz w:val="20"/>
                <w:szCs w:val="20"/>
                <w:rtl/>
                <w:cs/>
              </w:rPr>
              <w:t>.</w:t>
            </w:r>
            <w:r w:rsidRPr="00EF4619">
              <w:rPr>
                <w:rFonts w:cs="Kalimati" w:hint="cs"/>
                <w:b/>
                <w:color w:val="000000" w:themeColor="text1"/>
                <w:sz w:val="20"/>
                <w:szCs w:val="20"/>
                <w:cs/>
                <w:lang w:bidi="hi-IN"/>
              </w:rPr>
              <w:t>प</w:t>
            </w:r>
            <w:r w:rsidRPr="00EF4619">
              <w:rPr>
                <w:rFonts w:cs="Kalimati"/>
                <w:b/>
                <w:color w:val="000000" w:themeColor="text1"/>
                <w:sz w:val="20"/>
                <w:szCs w:val="20"/>
                <w:rtl/>
                <w:cs/>
              </w:rPr>
              <w:t>.</w:t>
            </w:r>
            <w:r w:rsidRPr="00EF4619">
              <w:rPr>
                <w:rFonts w:cs="Kalimati" w:hint="cs"/>
                <w:b/>
                <w:color w:val="000000" w:themeColor="text1"/>
                <w:sz w:val="20"/>
                <w:szCs w:val="20"/>
                <w:cs/>
                <w:lang w:bidi="hi-IN"/>
              </w:rPr>
              <w:t>तृ</w:t>
            </w:r>
            <w:r w:rsidRPr="00EF4619">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मेकानिकल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नि</w:t>
            </w:r>
            <w:r>
              <w:rPr>
                <w:rFonts w:cs="Kalimati" w:hint="cs"/>
                <w:b/>
                <w:color w:val="000000" w:themeColor="text1"/>
                <w:sz w:val="20"/>
                <w:szCs w:val="20"/>
                <w:cs/>
                <w:lang w:bidi="ne-NP"/>
              </w:rPr>
              <w:t>.</w:t>
            </w:r>
            <w:r w:rsidRPr="00E2535E">
              <w:rPr>
                <w:rFonts w:cs="Kalimati" w:hint="cs"/>
                <w:b/>
                <w:color w:val="000000" w:themeColor="text1"/>
                <w:sz w:val="20"/>
                <w:szCs w:val="20"/>
                <w:cs/>
                <w:lang w:bidi="hi-IN"/>
              </w:rPr>
              <w:t>उप</w:t>
            </w:r>
            <w:r>
              <w:rPr>
                <w:rFonts w:cs="Kalimati" w:hint="cs"/>
                <w:b/>
                <w:color w:val="000000" w:themeColor="text1"/>
                <w:sz w:val="20"/>
                <w:szCs w:val="20"/>
                <w:cs/>
                <w:lang w:bidi="ne-NP"/>
              </w:rPr>
              <w:t>.</w:t>
            </w:r>
            <w:r w:rsidRPr="00E2535E">
              <w:rPr>
                <w:rFonts w:cs="Kalimati" w:hint="cs"/>
                <w:b/>
                <w:color w:val="000000" w:themeColor="text1"/>
                <w:sz w:val="20"/>
                <w:szCs w:val="20"/>
                <w:cs/>
                <w:lang w:bidi="hi-IN"/>
              </w:rPr>
              <w:t>स</w:t>
            </w:r>
            <w:r>
              <w:rPr>
                <w:rFonts w:cs="Kalimati" w:hint="cs"/>
                <w:b/>
                <w:color w:val="000000" w:themeColor="text1"/>
                <w:sz w:val="20"/>
                <w:szCs w:val="20"/>
                <w:cs/>
                <w:lang w:bidi="ne-NP"/>
              </w:rPr>
              <w:t>ं</w:t>
            </w:r>
          </w:p>
        </w:tc>
        <w:tc>
          <w:tcPr>
            <w:tcW w:w="1260" w:type="dxa"/>
          </w:tcPr>
          <w:p w:rsidR="009F204D" w:rsidRPr="00FB657F" w:rsidRDefault="009F204D" w:rsidP="00670C48">
            <w:pPr>
              <w:spacing w:after="0"/>
              <w:jc w:val="both"/>
              <w:rPr>
                <w:rFonts w:cs="Kalimati"/>
                <w:b/>
                <w:color w:val="000000" w:themeColor="text1"/>
                <w:sz w:val="20"/>
                <w:szCs w:val="20"/>
                <w:rtl/>
                <w:cs/>
              </w:rPr>
            </w:pPr>
            <w:r w:rsidRPr="00FB657F">
              <w:rPr>
                <w:rFonts w:cs="Kalimati" w:hint="cs"/>
                <w:b/>
                <w:color w:val="000000" w:themeColor="text1"/>
                <w:sz w:val="20"/>
                <w:szCs w:val="20"/>
                <w:cs/>
                <w:lang w:bidi="hi-IN"/>
              </w:rPr>
              <w:t>१</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sidRPr="00FB657F">
              <w:rPr>
                <w:rFonts w:hint="cs"/>
                <w:b/>
                <w:color w:val="000000" w:themeColor="text1"/>
                <w:sz w:val="20"/>
                <w:szCs w:val="20"/>
                <w:cs/>
                <w:lang w:bidi="hi-IN"/>
              </w:rPr>
              <w:t>२</w:t>
            </w:r>
            <w:r>
              <w:rPr>
                <w:b/>
                <w:color w:val="000000" w:themeColor="text1"/>
                <w:sz w:val="20"/>
                <w:szCs w:val="20"/>
                <w:cs/>
                <w:lang w:bidi="hi-IN"/>
              </w:rPr>
              <w:t>७</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वातावरणविद्</w:t>
            </w:r>
          </w:p>
        </w:tc>
        <w:tc>
          <w:tcPr>
            <w:tcW w:w="1530" w:type="dxa"/>
          </w:tcPr>
          <w:p w:rsidR="009F204D" w:rsidRDefault="009F204D" w:rsidP="00670C48">
            <w:pPr>
              <w:jc w:val="both"/>
            </w:pPr>
            <w:r w:rsidRPr="00EF4619">
              <w:rPr>
                <w:rFonts w:cs="Kalimati" w:hint="cs"/>
                <w:b/>
                <w:color w:val="000000" w:themeColor="text1"/>
                <w:sz w:val="20"/>
                <w:szCs w:val="20"/>
                <w:cs/>
                <w:lang w:bidi="hi-IN"/>
              </w:rPr>
              <w:t>रा</w:t>
            </w:r>
            <w:r w:rsidRPr="00EF4619">
              <w:rPr>
                <w:rFonts w:cs="Kalimati"/>
                <w:b/>
                <w:color w:val="000000" w:themeColor="text1"/>
                <w:sz w:val="20"/>
                <w:szCs w:val="20"/>
                <w:rtl/>
                <w:cs/>
              </w:rPr>
              <w:t>.</w:t>
            </w:r>
            <w:r w:rsidRPr="00EF4619">
              <w:rPr>
                <w:rFonts w:cs="Kalimati" w:hint="cs"/>
                <w:b/>
                <w:color w:val="000000" w:themeColor="text1"/>
                <w:sz w:val="20"/>
                <w:szCs w:val="20"/>
                <w:cs/>
                <w:lang w:bidi="hi-IN"/>
              </w:rPr>
              <w:t>प</w:t>
            </w:r>
            <w:r w:rsidRPr="00EF4619">
              <w:rPr>
                <w:rFonts w:cs="Kalimati"/>
                <w:b/>
                <w:color w:val="000000" w:themeColor="text1"/>
                <w:sz w:val="20"/>
                <w:szCs w:val="20"/>
                <w:rtl/>
                <w:cs/>
              </w:rPr>
              <w:t>.</w:t>
            </w:r>
            <w:r w:rsidRPr="00EF4619">
              <w:rPr>
                <w:rFonts w:cs="Kalimati" w:hint="cs"/>
                <w:b/>
                <w:color w:val="000000" w:themeColor="text1"/>
                <w:sz w:val="20"/>
                <w:szCs w:val="20"/>
                <w:cs/>
                <w:lang w:bidi="hi-IN"/>
              </w:rPr>
              <w:t>तृ</w:t>
            </w:r>
            <w:r w:rsidRPr="00EF4619">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विविध</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b/>
                <w:color w:val="000000" w:themeColor="text1"/>
                <w:sz w:val="20"/>
                <w:szCs w:val="20"/>
                <w:rtl/>
                <w:cs/>
              </w:rPr>
              <w:t>–</w:t>
            </w:r>
          </w:p>
        </w:tc>
        <w:tc>
          <w:tcPr>
            <w:tcW w:w="1890" w:type="dxa"/>
            <w:vAlign w:val="center"/>
          </w:tcPr>
          <w:p w:rsidR="009F204D" w:rsidRPr="00E2535E" w:rsidRDefault="009F204D" w:rsidP="00670C48">
            <w:pPr>
              <w:spacing w:after="0"/>
              <w:jc w:val="both"/>
              <w:rPr>
                <w:rFonts w:ascii="Times New Roman" w:hAnsi="Times New Roman" w:cs="Kalimati"/>
                <w:color w:val="000000" w:themeColor="text1"/>
                <w:sz w:val="20"/>
                <w:szCs w:val="20"/>
              </w:rPr>
            </w:pPr>
            <w:r w:rsidRPr="00E2535E">
              <w:rPr>
                <w:rFonts w:cs="Kalimati"/>
                <w:b/>
                <w:color w:val="000000" w:themeColor="text1"/>
                <w:sz w:val="20"/>
                <w:szCs w:val="20"/>
                <w:rtl/>
                <w:cs/>
              </w:rPr>
              <w:t>–</w:t>
            </w:r>
          </w:p>
        </w:tc>
        <w:tc>
          <w:tcPr>
            <w:tcW w:w="1260" w:type="dxa"/>
          </w:tcPr>
          <w:p w:rsidR="009F204D" w:rsidRPr="004668CB"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hi-IN"/>
              </w:rPr>
              <w:t>१</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Pr>
                <w:b/>
                <w:color w:val="000000" w:themeColor="text1"/>
                <w:sz w:val="20"/>
                <w:szCs w:val="20"/>
                <w:cs/>
                <w:lang w:bidi="hi-IN"/>
              </w:rPr>
              <w:t>२८</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w:t>
            </w:r>
          </w:p>
        </w:tc>
        <w:tc>
          <w:tcPr>
            <w:tcW w:w="1530" w:type="dxa"/>
          </w:tcPr>
          <w:p w:rsidR="009F204D" w:rsidRDefault="009F204D" w:rsidP="00670C48">
            <w:pPr>
              <w:jc w:val="both"/>
            </w:pPr>
            <w:r w:rsidRPr="00EF4619">
              <w:rPr>
                <w:rFonts w:cs="Kalimati" w:hint="cs"/>
                <w:b/>
                <w:color w:val="000000" w:themeColor="text1"/>
                <w:sz w:val="20"/>
                <w:szCs w:val="20"/>
                <w:cs/>
                <w:lang w:bidi="hi-IN"/>
              </w:rPr>
              <w:t>रा</w:t>
            </w:r>
            <w:r w:rsidRPr="00EF4619">
              <w:rPr>
                <w:rFonts w:cs="Kalimati"/>
                <w:b/>
                <w:color w:val="000000" w:themeColor="text1"/>
                <w:sz w:val="20"/>
                <w:szCs w:val="20"/>
                <w:rtl/>
                <w:cs/>
              </w:rPr>
              <w:t>.</w:t>
            </w:r>
            <w:r w:rsidRPr="00EF4619">
              <w:rPr>
                <w:rFonts w:cs="Kalimati" w:hint="cs"/>
                <w:b/>
                <w:color w:val="000000" w:themeColor="text1"/>
                <w:sz w:val="20"/>
                <w:szCs w:val="20"/>
                <w:cs/>
                <w:lang w:bidi="hi-IN"/>
              </w:rPr>
              <w:t>प</w:t>
            </w:r>
            <w:r w:rsidRPr="00EF4619">
              <w:rPr>
                <w:rFonts w:cs="Kalimati"/>
                <w:b/>
                <w:color w:val="000000" w:themeColor="text1"/>
                <w:sz w:val="20"/>
                <w:szCs w:val="20"/>
                <w:rtl/>
                <w:cs/>
              </w:rPr>
              <w:t>.</w:t>
            </w:r>
            <w:r w:rsidRPr="00EF4619">
              <w:rPr>
                <w:rFonts w:cs="Kalimati" w:hint="cs"/>
                <w:b/>
                <w:color w:val="000000" w:themeColor="text1"/>
                <w:sz w:val="20"/>
                <w:szCs w:val="20"/>
                <w:cs/>
                <w:lang w:bidi="hi-IN"/>
              </w:rPr>
              <w:t>तृ</w:t>
            </w:r>
            <w:r w:rsidRPr="00EF4619">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विविध</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कम्प्युटर</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b/>
                <w:color w:val="000000" w:themeColor="text1"/>
                <w:sz w:val="20"/>
                <w:szCs w:val="20"/>
                <w:rtl/>
                <w:cs/>
              </w:rPr>
              <w:t>–</w:t>
            </w:r>
          </w:p>
        </w:tc>
        <w:tc>
          <w:tcPr>
            <w:tcW w:w="1260" w:type="dxa"/>
          </w:tcPr>
          <w:p w:rsidR="009F204D" w:rsidRPr="004668CB"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hi-IN"/>
              </w:rPr>
              <w:t>१</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Pr>
                <w:b/>
                <w:color w:val="000000" w:themeColor="text1"/>
                <w:sz w:val="20"/>
                <w:szCs w:val="20"/>
                <w:cs/>
                <w:lang w:bidi="hi-IN"/>
              </w:rPr>
              <w:t>२९</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Pr>
                <w:rFonts w:cs="Kalimati" w:hint="cs"/>
                <w:b/>
                <w:color w:val="000000" w:themeColor="text1"/>
                <w:sz w:val="20"/>
                <w:szCs w:val="20"/>
                <w:cs/>
                <w:lang w:bidi="ne-NP"/>
              </w:rPr>
              <w:t>‍</w:t>
            </w:r>
            <w:r w:rsidRPr="00E2535E">
              <w:rPr>
                <w:rFonts w:cs="Kalimati" w:hint="cs"/>
                <w:b/>
                <w:color w:val="000000" w:themeColor="text1"/>
                <w:sz w:val="20"/>
                <w:szCs w:val="20"/>
                <w:cs/>
                <w:lang w:bidi="hi-IN"/>
              </w:rPr>
              <w:t>समाजशास्त्री</w:t>
            </w:r>
          </w:p>
        </w:tc>
        <w:tc>
          <w:tcPr>
            <w:tcW w:w="1530" w:type="dxa"/>
          </w:tcPr>
          <w:p w:rsidR="009F204D" w:rsidRDefault="009F204D" w:rsidP="00670C48">
            <w:pPr>
              <w:jc w:val="both"/>
            </w:pPr>
            <w:r w:rsidRPr="00CF678D">
              <w:rPr>
                <w:rFonts w:cs="Kalimati" w:hint="cs"/>
                <w:b/>
                <w:color w:val="000000" w:themeColor="text1"/>
                <w:sz w:val="20"/>
                <w:szCs w:val="20"/>
                <w:cs/>
                <w:lang w:bidi="hi-IN"/>
              </w:rPr>
              <w:t>रा</w:t>
            </w:r>
            <w:r w:rsidRPr="00CF678D">
              <w:rPr>
                <w:rFonts w:cs="Kalimati"/>
                <w:b/>
                <w:color w:val="000000" w:themeColor="text1"/>
                <w:sz w:val="20"/>
                <w:szCs w:val="20"/>
                <w:rtl/>
                <w:cs/>
              </w:rPr>
              <w:t>.</w:t>
            </w:r>
            <w:r w:rsidRPr="00CF678D">
              <w:rPr>
                <w:rFonts w:cs="Kalimati" w:hint="cs"/>
                <w:b/>
                <w:color w:val="000000" w:themeColor="text1"/>
                <w:sz w:val="20"/>
                <w:szCs w:val="20"/>
                <w:cs/>
                <w:lang w:bidi="hi-IN"/>
              </w:rPr>
              <w:t>प</w:t>
            </w:r>
            <w:r w:rsidRPr="00CF678D">
              <w:rPr>
                <w:rFonts w:cs="Kalimati"/>
                <w:b/>
                <w:color w:val="000000" w:themeColor="text1"/>
                <w:sz w:val="20"/>
                <w:szCs w:val="20"/>
                <w:rtl/>
                <w:cs/>
              </w:rPr>
              <w:t>.</w:t>
            </w:r>
            <w:r w:rsidRPr="00CF678D">
              <w:rPr>
                <w:rFonts w:cs="Kalimati" w:hint="cs"/>
                <w:b/>
                <w:color w:val="000000" w:themeColor="text1"/>
                <w:sz w:val="20"/>
                <w:szCs w:val="20"/>
                <w:cs/>
                <w:lang w:bidi="hi-IN"/>
              </w:rPr>
              <w:t>तृ</w:t>
            </w:r>
            <w:r w:rsidRPr="00CF678D">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विविध</w:t>
            </w:r>
          </w:p>
        </w:tc>
        <w:tc>
          <w:tcPr>
            <w:tcW w:w="1170" w:type="dxa"/>
            <w:vAlign w:val="center"/>
          </w:tcPr>
          <w:p w:rsidR="009F204D" w:rsidRPr="00E2535E" w:rsidRDefault="009F204D" w:rsidP="00670C48">
            <w:pPr>
              <w:spacing w:after="0"/>
              <w:jc w:val="both"/>
              <w:rPr>
                <w:rFonts w:ascii="Times New Roman" w:hAnsi="Times New Roman" w:cs="Kalimati"/>
                <w:color w:val="000000" w:themeColor="text1"/>
                <w:sz w:val="20"/>
                <w:szCs w:val="20"/>
              </w:rPr>
            </w:pPr>
            <w:r w:rsidRPr="00E2535E">
              <w:rPr>
                <w:rFonts w:cs="Kalimati"/>
                <w:b/>
                <w:color w:val="000000" w:themeColor="text1"/>
                <w:sz w:val="20"/>
                <w:szCs w:val="20"/>
                <w:rtl/>
                <w:cs/>
              </w:rPr>
              <w:t>–</w:t>
            </w:r>
          </w:p>
        </w:tc>
        <w:tc>
          <w:tcPr>
            <w:tcW w:w="1890" w:type="dxa"/>
            <w:vAlign w:val="center"/>
          </w:tcPr>
          <w:p w:rsidR="009F204D" w:rsidRPr="00E2535E" w:rsidRDefault="009F204D" w:rsidP="00670C48">
            <w:pPr>
              <w:spacing w:after="0"/>
              <w:jc w:val="both"/>
              <w:rPr>
                <w:rFonts w:ascii="Times New Roman" w:hAnsi="Times New Roman" w:cs="Kalimati"/>
                <w:color w:val="000000" w:themeColor="text1"/>
                <w:sz w:val="20"/>
                <w:szCs w:val="20"/>
              </w:rPr>
            </w:pPr>
            <w:r w:rsidRPr="00E2535E">
              <w:rPr>
                <w:rFonts w:cs="Kalimati"/>
                <w:b/>
                <w:color w:val="000000" w:themeColor="text1"/>
                <w:sz w:val="20"/>
                <w:szCs w:val="20"/>
                <w:rtl/>
                <w:cs/>
              </w:rPr>
              <w:t>–</w:t>
            </w:r>
          </w:p>
        </w:tc>
        <w:tc>
          <w:tcPr>
            <w:tcW w:w="1260" w:type="dxa"/>
          </w:tcPr>
          <w:p w:rsidR="009F204D" w:rsidRPr="004668CB"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hi-IN"/>
              </w:rPr>
              <w:t>१</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Pr>
                <w:b/>
                <w:color w:val="000000" w:themeColor="text1"/>
                <w:sz w:val="20"/>
                <w:szCs w:val="20"/>
                <w:cs/>
                <w:lang w:bidi="hi-IN"/>
              </w:rPr>
              <w:t>३०</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कम्प्युटर</w:t>
            </w:r>
            <w:r w:rsidRPr="00E2535E">
              <w:rPr>
                <w:rFonts w:cs="Kalimati"/>
                <w:b/>
                <w:color w:val="000000" w:themeColor="text1"/>
                <w:sz w:val="20"/>
                <w:szCs w:val="20"/>
              </w:rPr>
              <w:t xml:space="preserve"> </w:t>
            </w:r>
            <w:r w:rsidRPr="00E2535E">
              <w:rPr>
                <w:rFonts w:cs="Kalimati" w:hint="cs"/>
                <w:b/>
                <w:color w:val="000000" w:themeColor="text1"/>
                <w:sz w:val="20"/>
                <w:szCs w:val="20"/>
                <w:cs/>
                <w:lang w:bidi="hi-IN"/>
              </w:rPr>
              <w:t>अधिकृत</w:t>
            </w:r>
          </w:p>
        </w:tc>
        <w:tc>
          <w:tcPr>
            <w:tcW w:w="1530" w:type="dxa"/>
          </w:tcPr>
          <w:p w:rsidR="009F204D" w:rsidRDefault="009F204D" w:rsidP="00670C48">
            <w:pPr>
              <w:jc w:val="both"/>
            </w:pPr>
            <w:r w:rsidRPr="00CF678D">
              <w:rPr>
                <w:rFonts w:cs="Kalimati" w:hint="cs"/>
                <w:b/>
                <w:color w:val="000000" w:themeColor="text1"/>
                <w:sz w:val="20"/>
                <w:szCs w:val="20"/>
                <w:cs/>
                <w:lang w:bidi="hi-IN"/>
              </w:rPr>
              <w:t>रा</w:t>
            </w:r>
            <w:r w:rsidRPr="00CF678D">
              <w:rPr>
                <w:rFonts w:cs="Kalimati"/>
                <w:b/>
                <w:color w:val="000000" w:themeColor="text1"/>
                <w:sz w:val="20"/>
                <w:szCs w:val="20"/>
                <w:rtl/>
                <w:cs/>
              </w:rPr>
              <w:t>.</w:t>
            </w:r>
            <w:r w:rsidRPr="00CF678D">
              <w:rPr>
                <w:rFonts w:cs="Kalimati" w:hint="cs"/>
                <w:b/>
                <w:color w:val="000000" w:themeColor="text1"/>
                <w:sz w:val="20"/>
                <w:szCs w:val="20"/>
                <w:cs/>
                <w:lang w:bidi="hi-IN"/>
              </w:rPr>
              <w:t>प</w:t>
            </w:r>
            <w:r w:rsidRPr="00CF678D">
              <w:rPr>
                <w:rFonts w:cs="Kalimati"/>
                <w:b/>
                <w:color w:val="000000" w:themeColor="text1"/>
                <w:sz w:val="20"/>
                <w:szCs w:val="20"/>
                <w:rtl/>
                <w:cs/>
              </w:rPr>
              <w:t>.</w:t>
            </w:r>
            <w:r w:rsidRPr="00CF678D">
              <w:rPr>
                <w:rFonts w:cs="Kalimati" w:hint="cs"/>
                <w:b/>
                <w:color w:val="000000" w:themeColor="text1"/>
                <w:sz w:val="20"/>
                <w:szCs w:val="20"/>
                <w:cs/>
                <w:lang w:bidi="hi-IN"/>
              </w:rPr>
              <w:t>तृ</w:t>
            </w:r>
            <w:r w:rsidRPr="00CF678D">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विविध</w:t>
            </w:r>
          </w:p>
        </w:tc>
        <w:tc>
          <w:tcPr>
            <w:tcW w:w="1170" w:type="dxa"/>
            <w:vAlign w:val="center"/>
          </w:tcPr>
          <w:p w:rsidR="009F204D" w:rsidRPr="00E2535E" w:rsidRDefault="009F204D" w:rsidP="00670C48">
            <w:pPr>
              <w:spacing w:after="0"/>
              <w:jc w:val="both"/>
              <w:rPr>
                <w:rFonts w:ascii="Times New Roman" w:hAnsi="Times New Roman" w:cs="Kalimati"/>
                <w:color w:val="000000" w:themeColor="text1"/>
                <w:sz w:val="20"/>
                <w:szCs w:val="20"/>
              </w:rPr>
            </w:pPr>
            <w:r w:rsidRPr="00E2535E">
              <w:rPr>
                <w:rFonts w:cs="Kalimati"/>
                <w:b/>
                <w:color w:val="000000" w:themeColor="text1"/>
                <w:sz w:val="20"/>
                <w:szCs w:val="20"/>
                <w:rtl/>
                <w:cs/>
              </w:rPr>
              <w:t>–</w:t>
            </w:r>
          </w:p>
        </w:tc>
        <w:tc>
          <w:tcPr>
            <w:tcW w:w="1890" w:type="dxa"/>
            <w:vAlign w:val="center"/>
          </w:tcPr>
          <w:p w:rsidR="009F204D" w:rsidRPr="00E2535E" w:rsidRDefault="009F204D" w:rsidP="00670C48">
            <w:pPr>
              <w:spacing w:after="0"/>
              <w:jc w:val="both"/>
              <w:rPr>
                <w:rFonts w:ascii="Times New Roman" w:hAnsi="Times New Roman" w:cs="Kalimati"/>
                <w:color w:val="000000" w:themeColor="text1"/>
                <w:sz w:val="20"/>
                <w:szCs w:val="20"/>
              </w:rPr>
            </w:pPr>
            <w:r w:rsidRPr="00E2535E">
              <w:rPr>
                <w:rFonts w:cs="Kalimati"/>
                <w:b/>
                <w:color w:val="000000" w:themeColor="text1"/>
                <w:sz w:val="20"/>
                <w:szCs w:val="20"/>
                <w:rtl/>
                <w:cs/>
              </w:rPr>
              <w:t>–</w:t>
            </w:r>
          </w:p>
        </w:tc>
        <w:tc>
          <w:tcPr>
            <w:tcW w:w="1260" w:type="dxa"/>
          </w:tcPr>
          <w:p w:rsidR="009F204D" w:rsidRPr="004668CB"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hi-IN"/>
              </w:rPr>
              <w:t>२</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Pr>
                <w:b/>
                <w:color w:val="000000" w:themeColor="text1"/>
                <w:sz w:val="20"/>
                <w:szCs w:val="20"/>
                <w:cs/>
                <w:lang w:bidi="hi-IN"/>
              </w:rPr>
              <w:t>३१</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ना</w:t>
            </w:r>
            <w:r w:rsidRPr="00E2535E">
              <w:rPr>
                <w:rFonts w:cs="Kalimati"/>
                <w:b/>
                <w:color w:val="000000" w:themeColor="text1"/>
                <w:sz w:val="20"/>
                <w:szCs w:val="20"/>
                <w:rtl/>
                <w:cs/>
              </w:rPr>
              <w:t>.</w:t>
            </w:r>
            <w:r w:rsidRPr="00E2535E">
              <w:rPr>
                <w:rFonts w:cs="Kalimati" w:hint="cs"/>
                <w:b/>
                <w:color w:val="000000" w:themeColor="text1"/>
                <w:sz w:val="20"/>
                <w:szCs w:val="20"/>
                <w:cs/>
                <w:lang w:bidi="hi-IN"/>
              </w:rPr>
              <w:t>सु</w:t>
            </w:r>
            <w:r w:rsidRPr="00E2535E">
              <w:rPr>
                <w:rFonts w:cs="Kalimati"/>
                <w:b/>
                <w:color w:val="000000" w:themeColor="text1"/>
                <w:sz w:val="20"/>
                <w:szCs w:val="20"/>
                <w:rtl/>
                <w:cs/>
              </w:rPr>
              <w:t>.</w:t>
            </w:r>
          </w:p>
        </w:tc>
        <w:tc>
          <w:tcPr>
            <w:tcW w:w="1530" w:type="dxa"/>
            <w:vAlign w:val="center"/>
          </w:tcPr>
          <w:p w:rsidR="009F204D" w:rsidRPr="00E2535E" w:rsidRDefault="009F204D" w:rsidP="00670C48">
            <w:pPr>
              <w:spacing w:after="0"/>
              <w:jc w:val="both"/>
              <w:rPr>
                <w:rFonts w:cs="Kalimati"/>
                <w:b/>
                <w:color w:val="000000" w:themeColor="text1"/>
                <w:sz w:val="20"/>
                <w:szCs w:val="20"/>
                <w:rtl/>
                <w:cs/>
                <w:lang w:bidi="ne-NP"/>
              </w:rPr>
            </w:pPr>
            <w:r w:rsidRPr="00E2535E">
              <w:rPr>
                <w:rFonts w:cs="Kalimati" w:hint="cs"/>
                <w:b/>
                <w:color w:val="000000" w:themeColor="text1"/>
                <w:sz w:val="20"/>
                <w:szCs w:val="20"/>
                <w:cs/>
                <w:lang w:bidi="hi-IN"/>
              </w:rPr>
              <w:t>रा</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w:t>
            </w:r>
            <w:r w:rsidRPr="00E2535E">
              <w:rPr>
                <w:rFonts w:cs="Kalimati"/>
                <w:b/>
                <w:color w:val="000000" w:themeColor="text1"/>
                <w:sz w:val="20"/>
                <w:szCs w:val="20"/>
                <w:rtl/>
                <w:cs/>
              </w:rPr>
              <w:t>.</w:t>
            </w:r>
            <w:r w:rsidRPr="00E2535E">
              <w:rPr>
                <w:rFonts w:cs="Kalimati" w:hint="cs"/>
                <w:b/>
                <w:color w:val="000000" w:themeColor="text1"/>
                <w:sz w:val="20"/>
                <w:szCs w:val="20"/>
                <w:cs/>
                <w:lang w:bidi="hi-IN"/>
              </w:rPr>
              <w:t>अनं</w:t>
            </w:r>
            <w:r>
              <w:rPr>
                <w:rFonts w:cs="Kalimati" w:hint="cs"/>
                <w:b/>
                <w:color w:val="000000" w:themeColor="text1"/>
                <w:sz w:val="20"/>
                <w:szCs w:val="20"/>
                <w:cs/>
                <w:lang w:bidi="ne-NP"/>
              </w:rPr>
              <w:t>. प्रथम</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प्रशासन</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प्र</w:t>
            </w:r>
            <w:r w:rsidRPr="00E2535E">
              <w:rPr>
                <w:rFonts w:cs="Kalimati"/>
                <w:b/>
                <w:color w:val="000000" w:themeColor="text1"/>
                <w:sz w:val="20"/>
                <w:szCs w:val="20"/>
                <w:rtl/>
                <w:cs/>
              </w:rPr>
              <w:t>.</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b/>
                <w:color w:val="000000" w:themeColor="text1"/>
                <w:sz w:val="20"/>
                <w:szCs w:val="20"/>
                <w:rtl/>
                <w:cs/>
              </w:rPr>
              <w:t>–</w:t>
            </w:r>
          </w:p>
        </w:tc>
        <w:tc>
          <w:tcPr>
            <w:tcW w:w="1260" w:type="dxa"/>
          </w:tcPr>
          <w:p w:rsidR="009F204D" w:rsidRPr="004668CB" w:rsidRDefault="009F204D" w:rsidP="00670C48">
            <w:pPr>
              <w:spacing w:after="0"/>
              <w:jc w:val="both"/>
              <w:rPr>
                <w:rFonts w:cs="Kalimati"/>
                <w:b/>
                <w:color w:val="000000" w:themeColor="text1"/>
                <w:sz w:val="20"/>
                <w:szCs w:val="20"/>
                <w:cs/>
                <w:lang w:bidi="ne-NP"/>
              </w:rPr>
            </w:pPr>
            <w:r w:rsidRPr="004668CB">
              <w:rPr>
                <w:rFonts w:cs="Kalimati" w:hint="cs"/>
                <w:b/>
                <w:color w:val="000000" w:themeColor="text1"/>
                <w:sz w:val="20"/>
                <w:szCs w:val="20"/>
                <w:cs/>
                <w:lang w:bidi="ne-NP"/>
              </w:rPr>
              <w:t>१५</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lang w:bidi="ne-NP"/>
              </w:rPr>
            </w:pPr>
            <w:r>
              <w:rPr>
                <w:b/>
                <w:color w:val="000000" w:themeColor="text1"/>
                <w:sz w:val="20"/>
                <w:szCs w:val="20"/>
                <w:cs/>
                <w:lang w:bidi="hi-IN"/>
              </w:rPr>
              <w:t>३</w:t>
            </w:r>
            <w:r>
              <w:rPr>
                <w:rFonts w:hint="cs"/>
                <w:b/>
                <w:color w:val="000000" w:themeColor="text1"/>
                <w:sz w:val="20"/>
                <w:szCs w:val="20"/>
                <w:cs/>
                <w:lang w:bidi="ne-NP"/>
              </w:rPr>
              <w:t>२</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लेखापाल</w:t>
            </w:r>
          </w:p>
        </w:tc>
        <w:tc>
          <w:tcPr>
            <w:tcW w:w="1530" w:type="dxa"/>
          </w:tcPr>
          <w:p w:rsidR="009F204D" w:rsidRDefault="009F204D" w:rsidP="00670C48">
            <w:pPr>
              <w:jc w:val="both"/>
            </w:pPr>
            <w:r w:rsidRPr="00274F3E">
              <w:rPr>
                <w:rFonts w:cs="Kalimati" w:hint="cs"/>
                <w:b/>
                <w:color w:val="000000" w:themeColor="text1"/>
                <w:sz w:val="20"/>
                <w:szCs w:val="20"/>
                <w:cs/>
                <w:lang w:bidi="hi-IN"/>
              </w:rPr>
              <w:t>रा</w:t>
            </w:r>
            <w:r w:rsidRPr="00274F3E">
              <w:rPr>
                <w:rFonts w:cs="Kalimati"/>
                <w:b/>
                <w:color w:val="000000" w:themeColor="text1"/>
                <w:sz w:val="20"/>
                <w:szCs w:val="20"/>
                <w:rtl/>
                <w:cs/>
              </w:rPr>
              <w:t>.</w:t>
            </w:r>
            <w:r w:rsidRPr="00274F3E">
              <w:rPr>
                <w:rFonts w:cs="Kalimati" w:hint="cs"/>
                <w:b/>
                <w:color w:val="000000" w:themeColor="text1"/>
                <w:sz w:val="20"/>
                <w:szCs w:val="20"/>
                <w:cs/>
                <w:lang w:bidi="hi-IN"/>
              </w:rPr>
              <w:t>प</w:t>
            </w:r>
            <w:r w:rsidRPr="00274F3E">
              <w:rPr>
                <w:rFonts w:cs="Kalimati"/>
                <w:b/>
                <w:color w:val="000000" w:themeColor="text1"/>
                <w:sz w:val="20"/>
                <w:szCs w:val="20"/>
                <w:rtl/>
                <w:cs/>
              </w:rPr>
              <w:t>.</w:t>
            </w:r>
            <w:r w:rsidRPr="00274F3E">
              <w:rPr>
                <w:rFonts w:cs="Kalimati" w:hint="cs"/>
                <w:b/>
                <w:color w:val="000000" w:themeColor="text1"/>
                <w:sz w:val="20"/>
                <w:szCs w:val="20"/>
                <w:cs/>
                <w:lang w:bidi="hi-IN"/>
              </w:rPr>
              <w:t>अनं</w:t>
            </w:r>
            <w:r w:rsidRPr="00274F3E">
              <w:rPr>
                <w:rFonts w:cs="Kalimati" w:hint="cs"/>
                <w:b/>
                <w:color w:val="000000" w:themeColor="text1"/>
                <w:sz w:val="20"/>
                <w:szCs w:val="20"/>
                <w:cs/>
                <w:lang w:bidi="ne-NP"/>
              </w:rPr>
              <w:t>. प्रथम</w:t>
            </w:r>
          </w:p>
        </w:tc>
        <w:tc>
          <w:tcPr>
            <w:tcW w:w="1350" w:type="dxa"/>
            <w:vAlign w:val="center"/>
          </w:tcPr>
          <w:p w:rsidR="009F204D" w:rsidRPr="00E2535E" w:rsidRDefault="009F204D" w:rsidP="00670C48">
            <w:pPr>
              <w:spacing w:after="0" w:line="240" w:lineRule="auto"/>
              <w:jc w:val="both"/>
              <w:rPr>
                <w:rFonts w:cs="Kalimati"/>
                <w:b/>
                <w:color w:val="000000" w:themeColor="text1"/>
                <w:sz w:val="20"/>
                <w:szCs w:val="20"/>
                <w:rtl/>
                <w:cs/>
              </w:rPr>
            </w:pPr>
            <w:r w:rsidRPr="00E2535E">
              <w:rPr>
                <w:rFonts w:cs="Kalimati" w:hint="cs"/>
                <w:b/>
                <w:color w:val="000000" w:themeColor="text1"/>
                <w:sz w:val="20"/>
                <w:szCs w:val="20"/>
                <w:cs/>
                <w:lang w:bidi="hi-IN"/>
              </w:rPr>
              <w:t>प्रशासन</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लेखा</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b/>
                <w:color w:val="000000" w:themeColor="text1"/>
                <w:sz w:val="20"/>
                <w:szCs w:val="20"/>
                <w:rtl/>
                <w:cs/>
              </w:rPr>
              <w:t>–</w:t>
            </w:r>
          </w:p>
        </w:tc>
        <w:tc>
          <w:tcPr>
            <w:tcW w:w="1260" w:type="dxa"/>
          </w:tcPr>
          <w:p w:rsidR="009F204D" w:rsidRPr="004668CB"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ne-NP"/>
              </w:rPr>
              <w:t>२</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Pr>
                <w:b/>
                <w:color w:val="000000" w:themeColor="text1"/>
                <w:sz w:val="20"/>
                <w:szCs w:val="20"/>
                <w:cs/>
                <w:lang w:bidi="hi-IN"/>
              </w:rPr>
              <w:t>३३</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सब</w:t>
            </w:r>
            <w:r w:rsidRPr="00E2535E">
              <w:rPr>
                <w:rFonts w:cs="Kalimati"/>
                <w:b/>
                <w:color w:val="000000" w:themeColor="text1"/>
                <w:sz w:val="20"/>
                <w:szCs w:val="20"/>
                <w:rtl/>
                <w:cs/>
              </w:rPr>
              <w:t>–</w:t>
            </w:r>
            <w:r w:rsidRPr="00E2535E">
              <w:rPr>
                <w:rFonts w:cs="Kalimati" w:hint="cs"/>
                <w:b/>
                <w:color w:val="000000" w:themeColor="text1"/>
                <w:sz w:val="20"/>
                <w:szCs w:val="20"/>
                <w:cs/>
                <w:lang w:bidi="hi-IN"/>
              </w:rPr>
              <w:t>ईन्जिनियर</w:t>
            </w:r>
          </w:p>
        </w:tc>
        <w:tc>
          <w:tcPr>
            <w:tcW w:w="1530" w:type="dxa"/>
          </w:tcPr>
          <w:p w:rsidR="009F204D" w:rsidRDefault="009F204D" w:rsidP="00670C48">
            <w:pPr>
              <w:jc w:val="both"/>
            </w:pPr>
            <w:r w:rsidRPr="00274F3E">
              <w:rPr>
                <w:rFonts w:cs="Kalimati" w:hint="cs"/>
                <w:b/>
                <w:color w:val="000000" w:themeColor="text1"/>
                <w:sz w:val="20"/>
                <w:szCs w:val="20"/>
                <w:cs/>
                <w:lang w:bidi="hi-IN"/>
              </w:rPr>
              <w:t>रा</w:t>
            </w:r>
            <w:r w:rsidRPr="00274F3E">
              <w:rPr>
                <w:rFonts w:cs="Kalimati"/>
                <w:b/>
                <w:color w:val="000000" w:themeColor="text1"/>
                <w:sz w:val="20"/>
                <w:szCs w:val="20"/>
                <w:rtl/>
                <w:cs/>
              </w:rPr>
              <w:t>.</w:t>
            </w:r>
            <w:r w:rsidRPr="00274F3E">
              <w:rPr>
                <w:rFonts w:cs="Kalimati" w:hint="cs"/>
                <w:b/>
                <w:color w:val="000000" w:themeColor="text1"/>
                <w:sz w:val="20"/>
                <w:szCs w:val="20"/>
                <w:cs/>
                <w:lang w:bidi="hi-IN"/>
              </w:rPr>
              <w:t>प</w:t>
            </w:r>
            <w:r w:rsidRPr="00274F3E">
              <w:rPr>
                <w:rFonts w:cs="Kalimati"/>
                <w:b/>
                <w:color w:val="000000" w:themeColor="text1"/>
                <w:sz w:val="20"/>
                <w:szCs w:val="20"/>
                <w:rtl/>
                <w:cs/>
              </w:rPr>
              <w:t>.</w:t>
            </w:r>
            <w:r w:rsidRPr="00274F3E">
              <w:rPr>
                <w:rFonts w:cs="Kalimati" w:hint="cs"/>
                <w:b/>
                <w:color w:val="000000" w:themeColor="text1"/>
                <w:sz w:val="20"/>
                <w:szCs w:val="20"/>
                <w:cs/>
                <w:lang w:bidi="hi-IN"/>
              </w:rPr>
              <w:t>अनं</w:t>
            </w:r>
            <w:r w:rsidRPr="00274F3E">
              <w:rPr>
                <w:rFonts w:cs="Kalimati" w:hint="cs"/>
                <w:b/>
                <w:color w:val="000000" w:themeColor="text1"/>
                <w:sz w:val="20"/>
                <w:szCs w:val="20"/>
                <w:cs/>
                <w:lang w:bidi="ne-NP"/>
              </w:rPr>
              <w:t>. प्रथम</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हाइवे</w:t>
            </w:r>
          </w:p>
        </w:tc>
        <w:tc>
          <w:tcPr>
            <w:tcW w:w="1260" w:type="dxa"/>
          </w:tcPr>
          <w:p w:rsidR="009F204D" w:rsidRPr="004668CB"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hi-IN"/>
              </w:rPr>
              <w:t>१</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Pr>
                <w:b/>
                <w:color w:val="000000" w:themeColor="text1"/>
                <w:sz w:val="20"/>
                <w:szCs w:val="20"/>
                <w:cs/>
                <w:lang w:bidi="hi-IN"/>
              </w:rPr>
              <w:t>३४</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सब</w:t>
            </w:r>
            <w:r w:rsidRPr="00E2535E">
              <w:rPr>
                <w:rFonts w:cs="Kalimati"/>
                <w:b/>
                <w:color w:val="000000" w:themeColor="text1"/>
                <w:sz w:val="20"/>
                <w:szCs w:val="20"/>
                <w:rtl/>
                <w:cs/>
              </w:rPr>
              <w:t>–</w:t>
            </w:r>
            <w:r w:rsidRPr="00E2535E">
              <w:rPr>
                <w:rFonts w:cs="Kalimati" w:hint="cs"/>
                <w:b/>
                <w:color w:val="000000" w:themeColor="text1"/>
                <w:sz w:val="20"/>
                <w:szCs w:val="20"/>
                <w:cs/>
                <w:lang w:bidi="hi-IN"/>
              </w:rPr>
              <w:t>ईन्जिनियर</w:t>
            </w:r>
          </w:p>
        </w:tc>
        <w:tc>
          <w:tcPr>
            <w:tcW w:w="1530" w:type="dxa"/>
          </w:tcPr>
          <w:p w:rsidR="009F204D" w:rsidRDefault="009F204D" w:rsidP="00670C48">
            <w:pPr>
              <w:jc w:val="both"/>
            </w:pPr>
            <w:r w:rsidRPr="00274F3E">
              <w:rPr>
                <w:rFonts w:cs="Kalimati" w:hint="cs"/>
                <w:b/>
                <w:color w:val="000000" w:themeColor="text1"/>
                <w:sz w:val="20"/>
                <w:szCs w:val="20"/>
                <w:cs/>
                <w:lang w:bidi="hi-IN"/>
              </w:rPr>
              <w:t>रा</w:t>
            </w:r>
            <w:r w:rsidRPr="00274F3E">
              <w:rPr>
                <w:rFonts w:cs="Kalimati"/>
                <w:b/>
                <w:color w:val="000000" w:themeColor="text1"/>
                <w:sz w:val="20"/>
                <w:szCs w:val="20"/>
                <w:rtl/>
                <w:cs/>
              </w:rPr>
              <w:t>.</w:t>
            </w:r>
            <w:r w:rsidRPr="00274F3E">
              <w:rPr>
                <w:rFonts w:cs="Kalimati" w:hint="cs"/>
                <w:b/>
                <w:color w:val="000000" w:themeColor="text1"/>
                <w:sz w:val="20"/>
                <w:szCs w:val="20"/>
                <w:cs/>
                <w:lang w:bidi="hi-IN"/>
              </w:rPr>
              <w:t>प</w:t>
            </w:r>
            <w:r w:rsidRPr="00274F3E">
              <w:rPr>
                <w:rFonts w:cs="Kalimati"/>
                <w:b/>
                <w:color w:val="000000" w:themeColor="text1"/>
                <w:sz w:val="20"/>
                <w:szCs w:val="20"/>
                <w:rtl/>
                <w:cs/>
              </w:rPr>
              <w:t>.</w:t>
            </w:r>
            <w:r w:rsidRPr="00274F3E">
              <w:rPr>
                <w:rFonts w:cs="Kalimati" w:hint="cs"/>
                <w:b/>
                <w:color w:val="000000" w:themeColor="text1"/>
                <w:sz w:val="20"/>
                <w:szCs w:val="20"/>
                <w:cs/>
                <w:lang w:bidi="hi-IN"/>
              </w:rPr>
              <w:t>अनं</w:t>
            </w:r>
            <w:r w:rsidRPr="00274F3E">
              <w:rPr>
                <w:rFonts w:cs="Kalimati" w:hint="cs"/>
                <w:b/>
                <w:color w:val="000000" w:themeColor="text1"/>
                <w:sz w:val="20"/>
                <w:szCs w:val="20"/>
                <w:cs/>
                <w:lang w:bidi="ne-NP"/>
              </w:rPr>
              <w:t>. प्रथम</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इरिगेशन</w:t>
            </w:r>
          </w:p>
        </w:tc>
        <w:tc>
          <w:tcPr>
            <w:tcW w:w="1260" w:type="dxa"/>
          </w:tcPr>
          <w:p w:rsidR="009F204D" w:rsidRPr="004668CB"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hi-IN"/>
              </w:rPr>
              <w:t>१</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lang w:bidi="ne-NP"/>
              </w:rPr>
            </w:pPr>
            <w:r>
              <w:rPr>
                <w:b/>
                <w:color w:val="000000" w:themeColor="text1"/>
                <w:sz w:val="20"/>
                <w:szCs w:val="20"/>
                <w:cs/>
                <w:lang w:bidi="hi-IN"/>
              </w:rPr>
              <w:t>३</w:t>
            </w:r>
            <w:r>
              <w:rPr>
                <w:rFonts w:hint="cs"/>
                <w:b/>
                <w:color w:val="000000" w:themeColor="text1"/>
                <w:sz w:val="20"/>
                <w:szCs w:val="20"/>
                <w:cs/>
                <w:lang w:bidi="ne-NP"/>
              </w:rPr>
              <w:t>५</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सब</w:t>
            </w:r>
            <w:r w:rsidRPr="00E2535E">
              <w:rPr>
                <w:rFonts w:cs="Kalimati"/>
                <w:b/>
                <w:color w:val="000000" w:themeColor="text1"/>
                <w:sz w:val="20"/>
                <w:szCs w:val="20"/>
                <w:rtl/>
                <w:cs/>
              </w:rPr>
              <w:t>–</w:t>
            </w:r>
            <w:r w:rsidRPr="00E2535E">
              <w:rPr>
                <w:rFonts w:cs="Kalimati" w:hint="cs"/>
                <w:b/>
                <w:color w:val="000000" w:themeColor="text1"/>
                <w:sz w:val="20"/>
                <w:szCs w:val="20"/>
                <w:cs/>
                <w:lang w:bidi="hi-IN"/>
              </w:rPr>
              <w:t>ईन्जिनियर</w:t>
            </w:r>
          </w:p>
        </w:tc>
        <w:tc>
          <w:tcPr>
            <w:tcW w:w="1530" w:type="dxa"/>
          </w:tcPr>
          <w:p w:rsidR="009F204D" w:rsidRDefault="009F204D" w:rsidP="00670C48">
            <w:pPr>
              <w:jc w:val="both"/>
            </w:pPr>
            <w:r w:rsidRPr="00274F3E">
              <w:rPr>
                <w:rFonts w:cs="Kalimati" w:hint="cs"/>
                <w:b/>
                <w:color w:val="000000" w:themeColor="text1"/>
                <w:sz w:val="20"/>
                <w:szCs w:val="20"/>
                <w:cs/>
                <w:lang w:bidi="hi-IN"/>
              </w:rPr>
              <w:t>रा</w:t>
            </w:r>
            <w:r w:rsidRPr="00274F3E">
              <w:rPr>
                <w:rFonts w:cs="Kalimati"/>
                <w:b/>
                <w:color w:val="000000" w:themeColor="text1"/>
                <w:sz w:val="20"/>
                <w:szCs w:val="20"/>
                <w:rtl/>
                <w:cs/>
              </w:rPr>
              <w:t>.</w:t>
            </w:r>
            <w:r w:rsidRPr="00274F3E">
              <w:rPr>
                <w:rFonts w:cs="Kalimati" w:hint="cs"/>
                <w:b/>
                <w:color w:val="000000" w:themeColor="text1"/>
                <w:sz w:val="20"/>
                <w:szCs w:val="20"/>
                <w:cs/>
                <w:lang w:bidi="hi-IN"/>
              </w:rPr>
              <w:t>प</w:t>
            </w:r>
            <w:r w:rsidRPr="00274F3E">
              <w:rPr>
                <w:rFonts w:cs="Kalimati"/>
                <w:b/>
                <w:color w:val="000000" w:themeColor="text1"/>
                <w:sz w:val="20"/>
                <w:szCs w:val="20"/>
                <w:rtl/>
                <w:cs/>
              </w:rPr>
              <w:t>.</w:t>
            </w:r>
            <w:r w:rsidRPr="00274F3E">
              <w:rPr>
                <w:rFonts w:cs="Kalimati" w:hint="cs"/>
                <w:b/>
                <w:color w:val="000000" w:themeColor="text1"/>
                <w:sz w:val="20"/>
                <w:szCs w:val="20"/>
                <w:cs/>
                <w:lang w:bidi="hi-IN"/>
              </w:rPr>
              <w:t>अनं</w:t>
            </w:r>
            <w:r w:rsidRPr="00274F3E">
              <w:rPr>
                <w:rFonts w:cs="Kalimati" w:hint="cs"/>
                <w:b/>
                <w:color w:val="000000" w:themeColor="text1"/>
                <w:sz w:val="20"/>
                <w:szCs w:val="20"/>
                <w:cs/>
                <w:lang w:bidi="ne-NP"/>
              </w:rPr>
              <w:t>. प्रथम</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स्यानिटरी</w:t>
            </w:r>
          </w:p>
        </w:tc>
        <w:tc>
          <w:tcPr>
            <w:tcW w:w="1260" w:type="dxa"/>
          </w:tcPr>
          <w:p w:rsidR="009F204D" w:rsidRPr="004668CB"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hi-IN"/>
              </w:rPr>
              <w:t>१</w:t>
            </w:r>
          </w:p>
        </w:tc>
      </w:tr>
      <w:tr w:rsidR="009F204D" w:rsidRPr="00DF6E93" w:rsidTr="00123805">
        <w:trPr>
          <w:trHeight w:val="20"/>
        </w:trPr>
        <w:tc>
          <w:tcPr>
            <w:tcW w:w="720" w:type="dxa"/>
            <w:vAlign w:val="center"/>
          </w:tcPr>
          <w:p w:rsidR="009F204D" w:rsidRPr="00FB657F" w:rsidRDefault="009F204D" w:rsidP="00670C48">
            <w:pPr>
              <w:spacing w:after="0"/>
              <w:jc w:val="both"/>
              <w:rPr>
                <w:b/>
                <w:color w:val="000000" w:themeColor="text1"/>
                <w:sz w:val="20"/>
                <w:szCs w:val="20"/>
                <w:rtl/>
                <w:cs/>
              </w:rPr>
            </w:pPr>
            <w:r>
              <w:rPr>
                <w:b/>
                <w:color w:val="000000" w:themeColor="text1"/>
                <w:sz w:val="20"/>
                <w:szCs w:val="20"/>
                <w:cs/>
                <w:lang w:bidi="hi-IN"/>
              </w:rPr>
              <w:t>३६</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सब</w:t>
            </w:r>
            <w:r w:rsidRPr="00E2535E">
              <w:rPr>
                <w:rFonts w:cs="Kalimati"/>
                <w:b/>
                <w:color w:val="000000" w:themeColor="text1"/>
                <w:sz w:val="20"/>
                <w:szCs w:val="20"/>
                <w:rtl/>
                <w:cs/>
              </w:rPr>
              <w:t>–</w:t>
            </w:r>
            <w:r w:rsidRPr="00E2535E">
              <w:rPr>
                <w:rFonts w:cs="Kalimati" w:hint="cs"/>
                <w:b/>
                <w:color w:val="000000" w:themeColor="text1"/>
                <w:sz w:val="20"/>
                <w:szCs w:val="20"/>
                <w:cs/>
                <w:lang w:bidi="hi-IN"/>
              </w:rPr>
              <w:t>इन्जिनियर</w:t>
            </w:r>
          </w:p>
        </w:tc>
        <w:tc>
          <w:tcPr>
            <w:tcW w:w="1530" w:type="dxa"/>
          </w:tcPr>
          <w:p w:rsidR="009F204D" w:rsidRDefault="009F204D" w:rsidP="00670C48">
            <w:pPr>
              <w:jc w:val="both"/>
            </w:pPr>
            <w:r w:rsidRPr="00274F3E">
              <w:rPr>
                <w:rFonts w:cs="Kalimati" w:hint="cs"/>
                <w:b/>
                <w:color w:val="000000" w:themeColor="text1"/>
                <w:sz w:val="20"/>
                <w:szCs w:val="20"/>
                <w:cs/>
                <w:lang w:bidi="hi-IN"/>
              </w:rPr>
              <w:t>रा</w:t>
            </w:r>
            <w:r w:rsidRPr="00274F3E">
              <w:rPr>
                <w:rFonts w:cs="Kalimati"/>
                <w:b/>
                <w:color w:val="000000" w:themeColor="text1"/>
                <w:sz w:val="20"/>
                <w:szCs w:val="20"/>
                <w:rtl/>
                <w:cs/>
              </w:rPr>
              <w:t>.</w:t>
            </w:r>
            <w:r w:rsidRPr="00274F3E">
              <w:rPr>
                <w:rFonts w:cs="Kalimati" w:hint="cs"/>
                <w:b/>
                <w:color w:val="000000" w:themeColor="text1"/>
                <w:sz w:val="20"/>
                <w:szCs w:val="20"/>
                <w:cs/>
                <w:lang w:bidi="hi-IN"/>
              </w:rPr>
              <w:t>प</w:t>
            </w:r>
            <w:r w:rsidRPr="00274F3E">
              <w:rPr>
                <w:rFonts w:cs="Kalimati"/>
                <w:b/>
                <w:color w:val="000000" w:themeColor="text1"/>
                <w:sz w:val="20"/>
                <w:szCs w:val="20"/>
                <w:rtl/>
                <w:cs/>
              </w:rPr>
              <w:t>.</w:t>
            </w:r>
            <w:r w:rsidRPr="00274F3E">
              <w:rPr>
                <w:rFonts w:cs="Kalimati" w:hint="cs"/>
                <w:b/>
                <w:color w:val="000000" w:themeColor="text1"/>
                <w:sz w:val="20"/>
                <w:szCs w:val="20"/>
                <w:cs/>
                <w:lang w:bidi="hi-IN"/>
              </w:rPr>
              <w:t>अनं</w:t>
            </w:r>
            <w:r w:rsidRPr="00274F3E">
              <w:rPr>
                <w:rFonts w:cs="Kalimati" w:hint="cs"/>
                <w:b/>
                <w:color w:val="000000" w:themeColor="text1"/>
                <w:sz w:val="20"/>
                <w:szCs w:val="20"/>
                <w:cs/>
                <w:lang w:bidi="ne-NP"/>
              </w:rPr>
              <w:t>. प्रथम</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वि</w:t>
            </w:r>
            <w:r w:rsidRPr="00E2535E">
              <w:rPr>
                <w:rFonts w:cs="Kalimati"/>
                <w:b/>
                <w:color w:val="000000" w:themeColor="text1"/>
                <w:sz w:val="20"/>
                <w:szCs w:val="20"/>
                <w:rtl/>
                <w:cs/>
              </w:rPr>
              <w:t>.</w:t>
            </w:r>
            <w:r w:rsidRPr="00E2535E">
              <w:rPr>
                <w:rFonts w:cs="Kalimati" w:hint="cs"/>
                <w:b/>
                <w:color w:val="000000" w:themeColor="text1"/>
                <w:sz w:val="20"/>
                <w:szCs w:val="20"/>
                <w:cs/>
                <w:lang w:bidi="hi-IN"/>
              </w:rPr>
              <w:t>एण्ड</w:t>
            </w:r>
            <w:r w:rsidR="00C0432F">
              <w:rPr>
                <w:rFonts w:cs="Kalimati" w:hint="cs"/>
                <w:b/>
                <w:color w:val="000000" w:themeColor="text1"/>
                <w:sz w:val="20"/>
                <w:szCs w:val="20"/>
                <w:cs/>
                <w:lang w:bidi="ne-NP"/>
              </w:rPr>
              <w:t xml:space="preserve"> </w:t>
            </w:r>
            <w:r w:rsidRPr="00E2535E">
              <w:rPr>
                <w:rFonts w:cs="Kalimati" w:hint="cs"/>
                <w:b/>
                <w:color w:val="000000" w:themeColor="text1"/>
                <w:sz w:val="20"/>
                <w:szCs w:val="20"/>
                <w:cs/>
                <w:lang w:bidi="hi-IN"/>
              </w:rPr>
              <w:t>आर्किटेक</w:t>
            </w:r>
          </w:p>
        </w:tc>
        <w:tc>
          <w:tcPr>
            <w:tcW w:w="1260" w:type="dxa"/>
          </w:tcPr>
          <w:p w:rsidR="009F204D" w:rsidRPr="004668CB"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hi-IN"/>
              </w:rPr>
              <w:t>१</w:t>
            </w:r>
          </w:p>
        </w:tc>
      </w:tr>
      <w:tr w:rsidR="009F204D" w:rsidRPr="00DF6E93" w:rsidTr="00C0432F">
        <w:trPr>
          <w:trHeight w:val="55"/>
        </w:trPr>
        <w:tc>
          <w:tcPr>
            <w:tcW w:w="720" w:type="dxa"/>
            <w:vAlign w:val="center"/>
          </w:tcPr>
          <w:p w:rsidR="009F204D" w:rsidRPr="00FB657F" w:rsidRDefault="009F204D" w:rsidP="00670C48">
            <w:pPr>
              <w:spacing w:after="0"/>
              <w:jc w:val="both"/>
              <w:rPr>
                <w:b/>
                <w:color w:val="000000" w:themeColor="text1"/>
                <w:sz w:val="20"/>
                <w:szCs w:val="20"/>
                <w:rtl/>
                <w:cs/>
              </w:rPr>
            </w:pPr>
            <w:r>
              <w:rPr>
                <w:b/>
                <w:color w:val="000000" w:themeColor="text1"/>
                <w:sz w:val="20"/>
                <w:szCs w:val="20"/>
                <w:cs/>
                <w:lang w:bidi="hi-IN"/>
              </w:rPr>
              <w:t>३७</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सब</w:t>
            </w:r>
            <w:r w:rsidRPr="00E2535E">
              <w:rPr>
                <w:rFonts w:cs="Kalimati"/>
                <w:b/>
                <w:color w:val="000000" w:themeColor="text1"/>
                <w:sz w:val="20"/>
                <w:szCs w:val="20"/>
                <w:rtl/>
                <w:cs/>
              </w:rPr>
              <w:t>–</w:t>
            </w:r>
            <w:r w:rsidRPr="00E2535E">
              <w:rPr>
                <w:rFonts w:cs="Kalimati" w:hint="cs"/>
                <w:b/>
                <w:color w:val="000000" w:themeColor="text1"/>
                <w:sz w:val="20"/>
                <w:szCs w:val="20"/>
                <w:cs/>
                <w:lang w:bidi="hi-IN"/>
              </w:rPr>
              <w:t>ईन्जिनियर</w:t>
            </w:r>
          </w:p>
        </w:tc>
        <w:tc>
          <w:tcPr>
            <w:tcW w:w="1530" w:type="dxa"/>
          </w:tcPr>
          <w:p w:rsidR="009F204D" w:rsidRDefault="009F204D" w:rsidP="00670C48">
            <w:pPr>
              <w:jc w:val="both"/>
            </w:pPr>
            <w:r w:rsidRPr="00274F3E">
              <w:rPr>
                <w:rFonts w:cs="Kalimati" w:hint="cs"/>
                <w:b/>
                <w:color w:val="000000" w:themeColor="text1"/>
                <w:sz w:val="20"/>
                <w:szCs w:val="20"/>
                <w:cs/>
                <w:lang w:bidi="hi-IN"/>
              </w:rPr>
              <w:t>रा</w:t>
            </w:r>
            <w:r w:rsidRPr="00274F3E">
              <w:rPr>
                <w:rFonts w:cs="Kalimati"/>
                <w:b/>
                <w:color w:val="000000" w:themeColor="text1"/>
                <w:sz w:val="20"/>
                <w:szCs w:val="20"/>
                <w:rtl/>
                <w:cs/>
              </w:rPr>
              <w:t>.</w:t>
            </w:r>
            <w:r w:rsidRPr="00274F3E">
              <w:rPr>
                <w:rFonts w:cs="Kalimati" w:hint="cs"/>
                <w:b/>
                <w:color w:val="000000" w:themeColor="text1"/>
                <w:sz w:val="20"/>
                <w:szCs w:val="20"/>
                <w:cs/>
                <w:lang w:bidi="hi-IN"/>
              </w:rPr>
              <w:t>प</w:t>
            </w:r>
            <w:r w:rsidRPr="00274F3E">
              <w:rPr>
                <w:rFonts w:cs="Kalimati"/>
                <w:b/>
                <w:color w:val="000000" w:themeColor="text1"/>
                <w:sz w:val="20"/>
                <w:szCs w:val="20"/>
                <w:rtl/>
                <w:cs/>
              </w:rPr>
              <w:t>.</w:t>
            </w:r>
            <w:r w:rsidRPr="00274F3E">
              <w:rPr>
                <w:rFonts w:cs="Kalimati" w:hint="cs"/>
                <w:b/>
                <w:color w:val="000000" w:themeColor="text1"/>
                <w:sz w:val="20"/>
                <w:szCs w:val="20"/>
                <w:cs/>
                <w:lang w:bidi="hi-IN"/>
              </w:rPr>
              <w:t>अनं</w:t>
            </w:r>
            <w:r w:rsidRPr="00274F3E">
              <w:rPr>
                <w:rFonts w:cs="Kalimati" w:hint="cs"/>
                <w:b/>
                <w:color w:val="000000" w:themeColor="text1"/>
                <w:sz w:val="20"/>
                <w:szCs w:val="20"/>
                <w:cs/>
                <w:lang w:bidi="ne-NP"/>
              </w:rPr>
              <w:t>. प्रथम</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ईन्जिनियरिङ</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जनरल</w:t>
            </w:r>
          </w:p>
        </w:tc>
        <w:tc>
          <w:tcPr>
            <w:tcW w:w="1260" w:type="dxa"/>
          </w:tcPr>
          <w:p w:rsidR="009F204D" w:rsidRPr="004668CB"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hi-IN"/>
              </w:rPr>
              <w:t>१</w:t>
            </w:r>
          </w:p>
        </w:tc>
      </w:tr>
      <w:tr w:rsidR="009F204D" w:rsidRPr="00DF6E93" w:rsidTr="00C0432F">
        <w:trPr>
          <w:trHeight w:val="55"/>
        </w:trPr>
        <w:tc>
          <w:tcPr>
            <w:tcW w:w="720" w:type="dxa"/>
            <w:vAlign w:val="center"/>
          </w:tcPr>
          <w:p w:rsidR="009F204D" w:rsidRPr="00FB657F" w:rsidRDefault="009F204D" w:rsidP="00670C48">
            <w:pPr>
              <w:spacing w:after="0"/>
              <w:jc w:val="both"/>
              <w:rPr>
                <w:b/>
                <w:color w:val="000000" w:themeColor="text1"/>
                <w:sz w:val="20"/>
                <w:szCs w:val="20"/>
                <w:rtl/>
                <w:cs/>
              </w:rPr>
            </w:pPr>
            <w:r>
              <w:rPr>
                <w:b/>
                <w:color w:val="000000" w:themeColor="text1"/>
                <w:sz w:val="20"/>
                <w:szCs w:val="20"/>
                <w:cs/>
                <w:lang w:bidi="hi-IN"/>
              </w:rPr>
              <w:lastRenderedPageBreak/>
              <w:t>३८</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सब</w:t>
            </w:r>
            <w:r w:rsidRPr="00E2535E">
              <w:rPr>
                <w:rFonts w:cs="Kalimati"/>
                <w:b/>
                <w:color w:val="000000" w:themeColor="text1"/>
                <w:sz w:val="20"/>
                <w:szCs w:val="20"/>
                <w:rtl/>
                <w:cs/>
              </w:rPr>
              <w:t>–</w:t>
            </w:r>
            <w:r w:rsidRPr="00E2535E">
              <w:rPr>
                <w:rFonts w:cs="Kalimati" w:hint="cs"/>
                <w:b/>
                <w:color w:val="000000" w:themeColor="text1"/>
                <w:sz w:val="20"/>
                <w:szCs w:val="20"/>
                <w:cs/>
                <w:lang w:bidi="hi-IN"/>
              </w:rPr>
              <w:t>ईन्जिनियर</w:t>
            </w:r>
          </w:p>
        </w:tc>
        <w:tc>
          <w:tcPr>
            <w:tcW w:w="1530" w:type="dxa"/>
          </w:tcPr>
          <w:p w:rsidR="009F204D" w:rsidRDefault="009F204D" w:rsidP="00670C48">
            <w:pPr>
              <w:jc w:val="both"/>
            </w:pPr>
            <w:r w:rsidRPr="00274F3E">
              <w:rPr>
                <w:rFonts w:cs="Kalimati" w:hint="cs"/>
                <w:b/>
                <w:color w:val="000000" w:themeColor="text1"/>
                <w:sz w:val="20"/>
                <w:szCs w:val="20"/>
                <w:cs/>
                <w:lang w:bidi="hi-IN"/>
              </w:rPr>
              <w:t>रा</w:t>
            </w:r>
            <w:r w:rsidRPr="00274F3E">
              <w:rPr>
                <w:rFonts w:cs="Kalimati"/>
                <w:b/>
                <w:color w:val="000000" w:themeColor="text1"/>
                <w:sz w:val="20"/>
                <w:szCs w:val="20"/>
                <w:rtl/>
                <w:cs/>
              </w:rPr>
              <w:t>.</w:t>
            </w:r>
            <w:r w:rsidRPr="00274F3E">
              <w:rPr>
                <w:rFonts w:cs="Kalimati" w:hint="cs"/>
                <w:b/>
                <w:color w:val="000000" w:themeColor="text1"/>
                <w:sz w:val="20"/>
                <w:szCs w:val="20"/>
                <w:cs/>
                <w:lang w:bidi="hi-IN"/>
              </w:rPr>
              <w:t>प</w:t>
            </w:r>
            <w:r w:rsidRPr="00274F3E">
              <w:rPr>
                <w:rFonts w:cs="Kalimati"/>
                <w:b/>
                <w:color w:val="000000" w:themeColor="text1"/>
                <w:sz w:val="20"/>
                <w:szCs w:val="20"/>
                <w:rtl/>
                <w:cs/>
              </w:rPr>
              <w:t>.</w:t>
            </w:r>
            <w:r w:rsidRPr="00274F3E">
              <w:rPr>
                <w:rFonts w:cs="Kalimati" w:hint="cs"/>
                <w:b/>
                <w:color w:val="000000" w:themeColor="text1"/>
                <w:sz w:val="20"/>
                <w:szCs w:val="20"/>
                <w:cs/>
                <w:lang w:bidi="hi-IN"/>
              </w:rPr>
              <w:t>अनं</w:t>
            </w:r>
            <w:r w:rsidRPr="00274F3E">
              <w:rPr>
                <w:rFonts w:cs="Kalimati" w:hint="cs"/>
                <w:b/>
                <w:color w:val="000000" w:themeColor="text1"/>
                <w:sz w:val="20"/>
                <w:szCs w:val="20"/>
                <w:cs/>
                <w:lang w:bidi="ne-NP"/>
              </w:rPr>
              <w:t>. प्रथम</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इलेक्ट्रीकल</w:t>
            </w:r>
          </w:p>
        </w:tc>
        <w:tc>
          <w:tcPr>
            <w:tcW w:w="1890" w:type="dxa"/>
            <w:vAlign w:val="center"/>
          </w:tcPr>
          <w:p w:rsidR="009F204D" w:rsidRPr="00E2535E" w:rsidRDefault="009F204D" w:rsidP="00C0432F">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जनरल</w:t>
            </w:r>
            <w:r w:rsidR="00C0432F">
              <w:rPr>
                <w:rFonts w:cs="Kalimati" w:hint="cs"/>
                <w:b/>
                <w:color w:val="000000" w:themeColor="text1"/>
                <w:sz w:val="20"/>
                <w:szCs w:val="20"/>
                <w:cs/>
                <w:lang w:bidi="ne-NP"/>
              </w:rPr>
              <w:t xml:space="preserve"> </w:t>
            </w:r>
            <w:r w:rsidRPr="00E2535E">
              <w:rPr>
                <w:rFonts w:cs="Kalimati" w:hint="cs"/>
                <w:b/>
                <w:color w:val="000000" w:themeColor="text1"/>
                <w:sz w:val="20"/>
                <w:szCs w:val="20"/>
                <w:cs/>
                <w:lang w:bidi="hi-IN"/>
              </w:rPr>
              <w:t>इलेक्ट्रि</w:t>
            </w:r>
            <w:r w:rsidR="00C0432F">
              <w:rPr>
                <w:rFonts w:cs="Kalimati" w:hint="cs"/>
                <w:b/>
                <w:color w:val="000000" w:themeColor="text1"/>
                <w:sz w:val="20"/>
                <w:szCs w:val="20"/>
                <w:cs/>
                <w:lang w:bidi="ne-NP"/>
              </w:rPr>
              <w:t>.</w:t>
            </w:r>
          </w:p>
        </w:tc>
        <w:tc>
          <w:tcPr>
            <w:tcW w:w="1260" w:type="dxa"/>
          </w:tcPr>
          <w:p w:rsidR="009F204D" w:rsidRPr="004668CB"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hi-IN"/>
              </w:rPr>
              <w:t>१</w:t>
            </w:r>
          </w:p>
        </w:tc>
      </w:tr>
      <w:tr w:rsidR="009F204D" w:rsidRPr="00DF6E93" w:rsidTr="00C0432F">
        <w:trPr>
          <w:trHeight w:val="55"/>
        </w:trPr>
        <w:tc>
          <w:tcPr>
            <w:tcW w:w="720" w:type="dxa"/>
            <w:vAlign w:val="center"/>
          </w:tcPr>
          <w:p w:rsidR="009F204D" w:rsidRPr="00123805" w:rsidRDefault="009F204D" w:rsidP="00670C48">
            <w:pPr>
              <w:spacing w:after="0"/>
              <w:jc w:val="both"/>
              <w:rPr>
                <w:rFonts w:cs="Kalimati"/>
                <w:b/>
                <w:color w:val="000000" w:themeColor="text1"/>
                <w:sz w:val="20"/>
                <w:szCs w:val="20"/>
                <w:rtl/>
                <w:cs/>
              </w:rPr>
            </w:pPr>
            <w:r w:rsidRPr="00123805">
              <w:rPr>
                <w:rFonts w:cs="Kalimati"/>
                <w:b/>
                <w:color w:val="000000" w:themeColor="text1"/>
                <w:sz w:val="20"/>
                <w:szCs w:val="20"/>
                <w:cs/>
                <w:lang w:bidi="hi-IN"/>
              </w:rPr>
              <w:t>३९</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सब</w:t>
            </w:r>
            <w:r w:rsidRPr="00E2535E">
              <w:rPr>
                <w:rFonts w:cs="Kalimati"/>
                <w:b/>
                <w:color w:val="000000" w:themeColor="text1"/>
                <w:sz w:val="20"/>
                <w:szCs w:val="20"/>
                <w:rtl/>
                <w:cs/>
              </w:rPr>
              <w:t>–</w:t>
            </w:r>
            <w:r w:rsidRPr="00E2535E">
              <w:rPr>
                <w:rFonts w:cs="Kalimati" w:hint="cs"/>
                <w:b/>
                <w:color w:val="000000" w:themeColor="text1"/>
                <w:sz w:val="20"/>
                <w:szCs w:val="20"/>
                <w:cs/>
                <w:lang w:bidi="hi-IN"/>
              </w:rPr>
              <w:t>ईन्जिनियर</w:t>
            </w:r>
          </w:p>
        </w:tc>
        <w:tc>
          <w:tcPr>
            <w:tcW w:w="153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रा</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w:t>
            </w:r>
            <w:r w:rsidRPr="00E2535E">
              <w:rPr>
                <w:rFonts w:cs="Kalimati"/>
                <w:b/>
                <w:color w:val="000000" w:themeColor="text1"/>
                <w:sz w:val="20"/>
                <w:szCs w:val="20"/>
                <w:rtl/>
                <w:cs/>
              </w:rPr>
              <w:t>.</w:t>
            </w:r>
            <w:r w:rsidRPr="00E2535E">
              <w:rPr>
                <w:rFonts w:cs="Kalimati" w:hint="cs"/>
                <w:b/>
                <w:color w:val="000000" w:themeColor="text1"/>
                <w:sz w:val="20"/>
                <w:szCs w:val="20"/>
                <w:cs/>
                <w:lang w:bidi="hi-IN"/>
              </w:rPr>
              <w:t>अनं</w:t>
            </w:r>
            <w:r>
              <w:rPr>
                <w:rFonts w:cs="Kalimati" w:hint="cs"/>
                <w:b/>
                <w:color w:val="000000" w:themeColor="text1"/>
                <w:sz w:val="20"/>
                <w:szCs w:val="20"/>
                <w:cs/>
                <w:lang w:bidi="ne-NP"/>
              </w:rPr>
              <w:t>. प्रथम</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मेकानिकल</w:t>
            </w:r>
          </w:p>
        </w:tc>
        <w:tc>
          <w:tcPr>
            <w:tcW w:w="1890" w:type="dxa"/>
            <w:vAlign w:val="center"/>
          </w:tcPr>
          <w:p w:rsidR="009F204D" w:rsidRPr="00E2535E" w:rsidRDefault="009F204D" w:rsidP="00372598">
            <w:pPr>
              <w:spacing w:after="0"/>
              <w:rPr>
                <w:rFonts w:cs="Kalimati"/>
                <w:b/>
                <w:color w:val="000000" w:themeColor="text1"/>
                <w:sz w:val="20"/>
                <w:szCs w:val="20"/>
                <w:rtl/>
                <w:cs/>
              </w:rPr>
            </w:pPr>
            <w:r w:rsidRPr="00E2535E">
              <w:rPr>
                <w:rFonts w:cs="Kalimati" w:hint="cs"/>
                <w:b/>
                <w:color w:val="000000" w:themeColor="text1"/>
                <w:sz w:val="20"/>
                <w:szCs w:val="20"/>
                <w:cs/>
                <w:lang w:bidi="hi-IN"/>
              </w:rPr>
              <w:t>निर्माण</w:t>
            </w:r>
            <w:r w:rsidR="0054722C">
              <w:rPr>
                <w:rFonts w:cs="Kalimati" w:hint="cs"/>
                <w:b/>
                <w:color w:val="000000" w:themeColor="text1"/>
                <w:sz w:val="20"/>
                <w:szCs w:val="20"/>
                <w:cs/>
                <w:lang w:bidi="ne-NP"/>
              </w:rPr>
              <w:t xml:space="preserve"> </w:t>
            </w:r>
            <w:r w:rsidRPr="00E2535E">
              <w:rPr>
                <w:rFonts w:cs="Kalimati" w:hint="cs"/>
                <w:b/>
                <w:color w:val="000000" w:themeColor="text1"/>
                <w:sz w:val="20"/>
                <w:szCs w:val="20"/>
                <w:cs/>
                <w:lang w:bidi="hi-IN"/>
              </w:rPr>
              <w:t>उपकरण</w:t>
            </w:r>
            <w:r w:rsidR="0054722C">
              <w:rPr>
                <w:rFonts w:cs="Kalimati" w:hint="cs"/>
                <w:b/>
                <w:color w:val="000000" w:themeColor="text1"/>
                <w:sz w:val="20"/>
                <w:szCs w:val="20"/>
                <w:cs/>
                <w:lang w:bidi="ne-NP"/>
              </w:rPr>
              <w:t xml:space="preserve"> </w:t>
            </w:r>
            <w:r w:rsidRPr="00E2535E">
              <w:rPr>
                <w:rFonts w:cs="Kalimati" w:hint="cs"/>
                <w:b/>
                <w:color w:val="000000" w:themeColor="text1"/>
                <w:sz w:val="20"/>
                <w:szCs w:val="20"/>
                <w:cs/>
                <w:lang w:bidi="hi-IN"/>
              </w:rPr>
              <w:t>संभार</w:t>
            </w:r>
          </w:p>
        </w:tc>
        <w:tc>
          <w:tcPr>
            <w:tcW w:w="1260" w:type="dxa"/>
          </w:tcPr>
          <w:p w:rsidR="009F204D" w:rsidRPr="004668CB"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hi-IN"/>
              </w:rPr>
              <w:t>१</w:t>
            </w:r>
          </w:p>
        </w:tc>
      </w:tr>
      <w:tr w:rsidR="009F204D" w:rsidRPr="00DF6E93" w:rsidTr="00C0432F">
        <w:trPr>
          <w:trHeight w:val="55"/>
        </w:trPr>
        <w:tc>
          <w:tcPr>
            <w:tcW w:w="720" w:type="dxa"/>
            <w:vAlign w:val="center"/>
          </w:tcPr>
          <w:p w:rsidR="009F204D" w:rsidRPr="00123805" w:rsidRDefault="009F204D" w:rsidP="00670C48">
            <w:pPr>
              <w:spacing w:after="0"/>
              <w:jc w:val="both"/>
              <w:rPr>
                <w:rFonts w:cs="Kalimati"/>
                <w:b/>
                <w:color w:val="000000" w:themeColor="text1"/>
                <w:sz w:val="20"/>
                <w:szCs w:val="20"/>
                <w:rtl/>
                <w:cs/>
                <w:lang w:bidi="ne-NP"/>
              </w:rPr>
            </w:pPr>
            <w:r w:rsidRPr="00123805">
              <w:rPr>
                <w:rFonts w:cs="Kalimati"/>
                <w:b/>
                <w:color w:val="000000" w:themeColor="text1"/>
                <w:sz w:val="20"/>
                <w:szCs w:val="20"/>
                <w:cs/>
                <w:lang w:bidi="hi-IN"/>
              </w:rPr>
              <w:t>४</w:t>
            </w:r>
            <w:r w:rsidRPr="00123805">
              <w:rPr>
                <w:rFonts w:cs="Kalimati" w:hint="cs"/>
                <w:b/>
                <w:color w:val="000000" w:themeColor="text1"/>
                <w:sz w:val="20"/>
                <w:szCs w:val="20"/>
                <w:cs/>
                <w:lang w:bidi="ne-NP"/>
              </w:rPr>
              <w:t>०</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सब</w:t>
            </w:r>
            <w:r w:rsidRPr="00E2535E">
              <w:rPr>
                <w:rFonts w:cs="Kalimati"/>
                <w:b/>
                <w:color w:val="000000" w:themeColor="text1"/>
                <w:sz w:val="20"/>
                <w:szCs w:val="20"/>
                <w:rtl/>
                <w:cs/>
              </w:rPr>
              <w:t>–</w:t>
            </w:r>
            <w:r w:rsidRPr="00E2535E">
              <w:rPr>
                <w:rFonts w:cs="Kalimati" w:hint="cs"/>
                <w:b/>
                <w:color w:val="000000" w:themeColor="text1"/>
                <w:sz w:val="20"/>
                <w:szCs w:val="20"/>
                <w:cs/>
                <w:lang w:bidi="hi-IN"/>
              </w:rPr>
              <w:t>ईन्जिनियर</w:t>
            </w:r>
          </w:p>
        </w:tc>
        <w:tc>
          <w:tcPr>
            <w:tcW w:w="1530" w:type="dxa"/>
          </w:tcPr>
          <w:p w:rsidR="009F204D" w:rsidRPr="00123805" w:rsidRDefault="009F204D" w:rsidP="00670C48">
            <w:pPr>
              <w:jc w:val="both"/>
              <w:rPr>
                <w:rFonts w:cs="Kalimati"/>
                <w:b/>
                <w:color w:val="000000" w:themeColor="text1"/>
                <w:sz w:val="20"/>
                <w:szCs w:val="20"/>
              </w:rPr>
            </w:pPr>
            <w:r w:rsidRPr="00CB013B">
              <w:rPr>
                <w:rFonts w:cs="Kalimati" w:hint="cs"/>
                <w:b/>
                <w:color w:val="000000" w:themeColor="text1"/>
                <w:sz w:val="20"/>
                <w:szCs w:val="20"/>
                <w:cs/>
                <w:lang w:bidi="hi-IN"/>
              </w:rPr>
              <w:t>रा</w:t>
            </w:r>
            <w:r w:rsidRPr="00CB013B">
              <w:rPr>
                <w:rFonts w:cs="Kalimati"/>
                <w:b/>
                <w:color w:val="000000" w:themeColor="text1"/>
                <w:sz w:val="20"/>
                <w:szCs w:val="20"/>
                <w:rtl/>
                <w:cs/>
              </w:rPr>
              <w:t>.</w:t>
            </w:r>
            <w:r w:rsidRPr="00CB013B">
              <w:rPr>
                <w:rFonts w:cs="Kalimati" w:hint="cs"/>
                <w:b/>
                <w:color w:val="000000" w:themeColor="text1"/>
                <w:sz w:val="20"/>
                <w:szCs w:val="20"/>
                <w:cs/>
                <w:lang w:bidi="hi-IN"/>
              </w:rPr>
              <w:t>प</w:t>
            </w:r>
            <w:r w:rsidRPr="00CB013B">
              <w:rPr>
                <w:rFonts w:cs="Kalimati"/>
                <w:b/>
                <w:color w:val="000000" w:themeColor="text1"/>
                <w:sz w:val="20"/>
                <w:szCs w:val="20"/>
                <w:rtl/>
                <w:cs/>
              </w:rPr>
              <w:t>.</w:t>
            </w:r>
            <w:r w:rsidRPr="00CB013B">
              <w:rPr>
                <w:rFonts w:cs="Kalimati" w:hint="cs"/>
                <w:b/>
                <w:color w:val="000000" w:themeColor="text1"/>
                <w:sz w:val="20"/>
                <w:szCs w:val="20"/>
                <w:cs/>
                <w:lang w:bidi="hi-IN"/>
              </w:rPr>
              <w:t>अनं</w:t>
            </w:r>
            <w:r w:rsidRPr="00CB013B">
              <w:rPr>
                <w:rFonts w:cs="Kalimati" w:hint="cs"/>
                <w:b/>
                <w:color w:val="000000" w:themeColor="text1"/>
                <w:sz w:val="20"/>
                <w:szCs w:val="20"/>
                <w:cs/>
                <w:lang w:bidi="ne-NP"/>
              </w:rPr>
              <w:t>. प्रथम</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C0432F">
            <w:pPr>
              <w:spacing w:after="0"/>
              <w:rPr>
                <w:rFonts w:cs="Kalimati"/>
                <w:b/>
                <w:color w:val="000000" w:themeColor="text1"/>
                <w:sz w:val="20"/>
                <w:szCs w:val="20"/>
                <w:rtl/>
                <w:cs/>
              </w:rPr>
            </w:pPr>
            <w:r w:rsidRPr="00E2535E">
              <w:rPr>
                <w:rFonts w:cs="Kalimati" w:hint="cs"/>
                <w:b/>
                <w:color w:val="000000" w:themeColor="text1"/>
                <w:sz w:val="20"/>
                <w:szCs w:val="20"/>
                <w:cs/>
                <w:lang w:bidi="hi-IN"/>
              </w:rPr>
              <w:t>ई</w:t>
            </w:r>
            <w:r w:rsidRPr="00E2535E">
              <w:rPr>
                <w:rFonts w:cs="Kalimati"/>
                <w:b/>
                <w:color w:val="000000" w:themeColor="text1"/>
                <w:sz w:val="20"/>
                <w:szCs w:val="20"/>
                <w:rtl/>
                <w:cs/>
              </w:rPr>
              <w:t xml:space="preserve">. </w:t>
            </w:r>
            <w:r w:rsidRPr="00E2535E">
              <w:rPr>
                <w:rFonts w:cs="Kalimati" w:hint="cs"/>
                <w:b/>
                <w:color w:val="000000" w:themeColor="text1"/>
                <w:sz w:val="20"/>
                <w:szCs w:val="20"/>
                <w:cs/>
                <w:lang w:bidi="hi-IN"/>
              </w:rPr>
              <w:t>एण्ड टेलिकम</w:t>
            </w:r>
            <w:r w:rsidRPr="00E2535E">
              <w:rPr>
                <w:rFonts w:cs="Kalimati"/>
                <w:b/>
                <w:color w:val="000000" w:themeColor="text1"/>
                <w:sz w:val="20"/>
                <w:szCs w:val="20"/>
                <w:rtl/>
                <w:cs/>
              </w:rPr>
              <w:t>.</w:t>
            </w:r>
            <w:r w:rsidRPr="00E2535E">
              <w:rPr>
                <w:rFonts w:cs="Kalimati" w:hint="cs"/>
                <w:b/>
                <w:color w:val="000000" w:themeColor="text1"/>
                <w:sz w:val="20"/>
                <w:szCs w:val="20"/>
                <w:cs/>
                <w:lang w:bidi="hi-IN"/>
              </w:rPr>
              <w:t>ई</w:t>
            </w:r>
            <w:r w:rsidRPr="00E2535E">
              <w:rPr>
                <w:rFonts w:cs="Kalimati"/>
                <w:b/>
                <w:color w:val="000000" w:themeColor="text1"/>
                <w:sz w:val="20"/>
                <w:szCs w:val="20"/>
                <w:rtl/>
                <w:cs/>
              </w:rPr>
              <w:t>.</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b/>
                <w:color w:val="000000" w:themeColor="text1"/>
                <w:sz w:val="20"/>
                <w:szCs w:val="20"/>
                <w:rtl/>
                <w:cs/>
              </w:rPr>
              <w:t>–</w:t>
            </w:r>
          </w:p>
        </w:tc>
        <w:tc>
          <w:tcPr>
            <w:tcW w:w="1260" w:type="dxa"/>
          </w:tcPr>
          <w:p w:rsidR="009F204D" w:rsidRPr="004668CB"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hi-IN"/>
              </w:rPr>
              <w:t>१</w:t>
            </w:r>
          </w:p>
        </w:tc>
      </w:tr>
      <w:tr w:rsidR="009F204D" w:rsidRPr="00DF6E93" w:rsidTr="00123805">
        <w:trPr>
          <w:trHeight w:val="323"/>
        </w:trPr>
        <w:tc>
          <w:tcPr>
            <w:tcW w:w="720" w:type="dxa"/>
            <w:vAlign w:val="center"/>
          </w:tcPr>
          <w:p w:rsidR="009F204D" w:rsidRPr="00123805" w:rsidRDefault="009F204D" w:rsidP="00670C48">
            <w:pPr>
              <w:spacing w:after="0"/>
              <w:jc w:val="both"/>
              <w:rPr>
                <w:rFonts w:cs="Kalimati"/>
                <w:b/>
                <w:color w:val="000000" w:themeColor="text1"/>
                <w:sz w:val="20"/>
                <w:szCs w:val="20"/>
                <w:rtl/>
                <w:cs/>
              </w:rPr>
            </w:pPr>
            <w:r w:rsidRPr="00123805">
              <w:rPr>
                <w:rFonts w:cs="Kalimati"/>
                <w:b/>
                <w:color w:val="000000" w:themeColor="text1"/>
                <w:sz w:val="20"/>
                <w:szCs w:val="20"/>
                <w:cs/>
                <w:lang w:bidi="hi-IN"/>
              </w:rPr>
              <w:t>४१</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ल्याब असिस्टेन्ट</w:t>
            </w:r>
          </w:p>
        </w:tc>
        <w:tc>
          <w:tcPr>
            <w:tcW w:w="1530" w:type="dxa"/>
          </w:tcPr>
          <w:p w:rsidR="009F204D" w:rsidRPr="00123805" w:rsidRDefault="009F204D" w:rsidP="00670C48">
            <w:pPr>
              <w:jc w:val="both"/>
              <w:rPr>
                <w:rFonts w:cs="Kalimati"/>
                <w:b/>
                <w:color w:val="000000" w:themeColor="text1"/>
                <w:sz w:val="20"/>
                <w:szCs w:val="20"/>
              </w:rPr>
            </w:pPr>
            <w:r w:rsidRPr="00CB013B">
              <w:rPr>
                <w:rFonts w:cs="Kalimati" w:hint="cs"/>
                <w:b/>
                <w:color w:val="000000" w:themeColor="text1"/>
                <w:sz w:val="20"/>
                <w:szCs w:val="20"/>
                <w:cs/>
                <w:lang w:bidi="hi-IN"/>
              </w:rPr>
              <w:t>रा</w:t>
            </w:r>
            <w:r w:rsidRPr="00CB013B">
              <w:rPr>
                <w:rFonts w:cs="Kalimati"/>
                <w:b/>
                <w:color w:val="000000" w:themeColor="text1"/>
                <w:sz w:val="20"/>
                <w:szCs w:val="20"/>
                <w:rtl/>
                <w:cs/>
              </w:rPr>
              <w:t>.</w:t>
            </w:r>
            <w:r w:rsidRPr="00CB013B">
              <w:rPr>
                <w:rFonts w:cs="Kalimati" w:hint="cs"/>
                <w:b/>
                <w:color w:val="000000" w:themeColor="text1"/>
                <w:sz w:val="20"/>
                <w:szCs w:val="20"/>
                <w:cs/>
                <w:lang w:bidi="hi-IN"/>
              </w:rPr>
              <w:t>प</w:t>
            </w:r>
            <w:r w:rsidRPr="00CB013B">
              <w:rPr>
                <w:rFonts w:cs="Kalimati"/>
                <w:b/>
                <w:color w:val="000000" w:themeColor="text1"/>
                <w:sz w:val="20"/>
                <w:szCs w:val="20"/>
                <w:rtl/>
                <w:cs/>
              </w:rPr>
              <w:t>.</w:t>
            </w:r>
            <w:r w:rsidRPr="00CB013B">
              <w:rPr>
                <w:rFonts w:cs="Kalimati" w:hint="cs"/>
                <w:b/>
                <w:color w:val="000000" w:themeColor="text1"/>
                <w:sz w:val="20"/>
                <w:szCs w:val="20"/>
                <w:cs/>
                <w:lang w:bidi="hi-IN"/>
              </w:rPr>
              <w:t>अनं</w:t>
            </w:r>
            <w:r w:rsidRPr="00CB013B">
              <w:rPr>
                <w:rFonts w:cs="Kalimati" w:hint="cs"/>
                <w:b/>
                <w:color w:val="000000" w:themeColor="text1"/>
                <w:sz w:val="20"/>
                <w:szCs w:val="20"/>
                <w:cs/>
                <w:lang w:bidi="ne-NP"/>
              </w:rPr>
              <w:t>. प्रथम</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4668CB">
              <w:rPr>
                <w:rFonts w:cs="Kalimati" w:hint="cs"/>
                <w:b/>
                <w:color w:val="000000" w:themeColor="text1"/>
                <w:sz w:val="20"/>
                <w:szCs w:val="20"/>
                <w:cs/>
                <w:lang w:bidi="hi-IN"/>
              </w:rPr>
              <w:t>जनरल</w:t>
            </w:r>
          </w:p>
        </w:tc>
        <w:tc>
          <w:tcPr>
            <w:tcW w:w="1260" w:type="dxa"/>
          </w:tcPr>
          <w:p w:rsidR="009F204D" w:rsidRPr="004668CB" w:rsidRDefault="009F204D" w:rsidP="00670C48">
            <w:pPr>
              <w:spacing w:after="0"/>
              <w:jc w:val="both"/>
              <w:rPr>
                <w:rFonts w:cs="Kalimati"/>
                <w:b/>
                <w:color w:val="000000" w:themeColor="text1"/>
                <w:sz w:val="20"/>
                <w:szCs w:val="20"/>
                <w:rtl/>
                <w:cs/>
                <w:lang w:bidi="ne-NP"/>
              </w:rPr>
            </w:pPr>
            <w:r>
              <w:rPr>
                <w:rFonts w:cs="Kalimati" w:hint="cs"/>
                <w:b/>
                <w:color w:val="000000" w:themeColor="text1"/>
                <w:sz w:val="20"/>
                <w:szCs w:val="20"/>
                <w:cs/>
                <w:lang w:bidi="hi-IN"/>
              </w:rPr>
              <w:t>4</w:t>
            </w:r>
          </w:p>
        </w:tc>
      </w:tr>
      <w:tr w:rsidR="009F204D" w:rsidRPr="00DF6E93" w:rsidTr="00123805">
        <w:trPr>
          <w:trHeight w:val="332"/>
        </w:trPr>
        <w:tc>
          <w:tcPr>
            <w:tcW w:w="720" w:type="dxa"/>
            <w:vAlign w:val="center"/>
          </w:tcPr>
          <w:p w:rsidR="009F204D" w:rsidRPr="004C7656" w:rsidRDefault="009F204D" w:rsidP="00670C48">
            <w:pPr>
              <w:spacing w:after="0"/>
              <w:jc w:val="both"/>
              <w:rPr>
                <w:rFonts w:cs="Kalimati"/>
                <w:b/>
                <w:color w:val="000000" w:themeColor="text1"/>
                <w:sz w:val="20"/>
                <w:szCs w:val="20"/>
                <w:rtl/>
                <w:cs/>
                <w:lang w:bidi="ne-NP"/>
              </w:rPr>
            </w:pPr>
            <w:r w:rsidRPr="004C7656">
              <w:rPr>
                <w:rFonts w:cs="Kalimati"/>
                <w:b/>
                <w:color w:val="000000" w:themeColor="text1"/>
                <w:sz w:val="20"/>
                <w:szCs w:val="20"/>
                <w:cs/>
                <w:lang w:bidi="hi-IN"/>
              </w:rPr>
              <w:t>४</w:t>
            </w:r>
            <w:r>
              <w:rPr>
                <w:rFonts w:cs="Kalimati" w:hint="cs"/>
                <w:b/>
                <w:color w:val="000000" w:themeColor="text1"/>
                <w:sz w:val="20"/>
                <w:szCs w:val="20"/>
                <w:cs/>
                <w:lang w:bidi="ne-NP"/>
              </w:rPr>
              <w:t>२</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कम्प्युटर अपरेटर</w:t>
            </w:r>
          </w:p>
        </w:tc>
        <w:tc>
          <w:tcPr>
            <w:tcW w:w="1530" w:type="dxa"/>
          </w:tcPr>
          <w:p w:rsidR="009F204D" w:rsidRPr="004C7656" w:rsidRDefault="009F204D" w:rsidP="00670C48">
            <w:pPr>
              <w:jc w:val="both"/>
              <w:rPr>
                <w:rFonts w:cs="Kalimati"/>
                <w:b/>
                <w:color w:val="000000" w:themeColor="text1"/>
                <w:sz w:val="20"/>
                <w:szCs w:val="20"/>
              </w:rPr>
            </w:pPr>
            <w:r w:rsidRPr="00CB013B">
              <w:rPr>
                <w:rFonts w:cs="Kalimati" w:hint="cs"/>
                <w:b/>
                <w:color w:val="000000" w:themeColor="text1"/>
                <w:sz w:val="20"/>
                <w:szCs w:val="20"/>
                <w:cs/>
                <w:lang w:bidi="hi-IN"/>
              </w:rPr>
              <w:t>रा</w:t>
            </w:r>
            <w:r w:rsidRPr="00CB013B">
              <w:rPr>
                <w:rFonts w:cs="Kalimati"/>
                <w:b/>
                <w:color w:val="000000" w:themeColor="text1"/>
                <w:sz w:val="20"/>
                <w:szCs w:val="20"/>
                <w:rtl/>
                <w:cs/>
              </w:rPr>
              <w:t>.</w:t>
            </w:r>
            <w:r w:rsidRPr="00CB013B">
              <w:rPr>
                <w:rFonts w:cs="Kalimati" w:hint="cs"/>
                <w:b/>
                <w:color w:val="000000" w:themeColor="text1"/>
                <w:sz w:val="20"/>
                <w:szCs w:val="20"/>
                <w:cs/>
                <w:lang w:bidi="hi-IN"/>
              </w:rPr>
              <w:t>प</w:t>
            </w:r>
            <w:r w:rsidRPr="00CB013B">
              <w:rPr>
                <w:rFonts w:cs="Kalimati"/>
                <w:b/>
                <w:color w:val="000000" w:themeColor="text1"/>
                <w:sz w:val="20"/>
                <w:szCs w:val="20"/>
                <w:rtl/>
                <w:cs/>
              </w:rPr>
              <w:t>.</w:t>
            </w:r>
            <w:r w:rsidRPr="00CB013B">
              <w:rPr>
                <w:rFonts w:cs="Kalimati" w:hint="cs"/>
                <w:b/>
                <w:color w:val="000000" w:themeColor="text1"/>
                <w:sz w:val="20"/>
                <w:szCs w:val="20"/>
                <w:cs/>
                <w:lang w:bidi="hi-IN"/>
              </w:rPr>
              <w:t>अनं. प्रथम</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Pr>
                <w:rFonts w:cs="Kalimati" w:hint="cs"/>
                <w:b/>
                <w:color w:val="000000" w:themeColor="text1"/>
                <w:sz w:val="20"/>
                <w:szCs w:val="20"/>
                <w:cs/>
                <w:lang w:bidi="hi-IN"/>
              </w:rPr>
              <w:t>विविध</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b/>
                <w:color w:val="000000" w:themeColor="text1"/>
                <w:sz w:val="20"/>
                <w:szCs w:val="20"/>
                <w:rtl/>
                <w:cs/>
              </w:rPr>
              <w:t>–</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b/>
                <w:color w:val="000000" w:themeColor="text1"/>
                <w:sz w:val="20"/>
                <w:szCs w:val="20"/>
                <w:rtl/>
                <w:cs/>
              </w:rPr>
              <w:t>–</w:t>
            </w:r>
          </w:p>
        </w:tc>
        <w:tc>
          <w:tcPr>
            <w:tcW w:w="1260" w:type="dxa"/>
          </w:tcPr>
          <w:p w:rsidR="009F204D" w:rsidRPr="004668CB" w:rsidRDefault="009F204D" w:rsidP="00670C48">
            <w:pPr>
              <w:spacing w:after="0"/>
              <w:jc w:val="both"/>
              <w:rPr>
                <w:rFonts w:cs="Kalimati"/>
                <w:b/>
                <w:color w:val="000000" w:themeColor="text1"/>
                <w:sz w:val="20"/>
                <w:szCs w:val="20"/>
                <w:cs/>
                <w:lang w:bidi="hi-IN"/>
              </w:rPr>
            </w:pPr>
            <w:r w:rsidRPr="004668CB">
              <w:rPr>
                <w:rFonts w:cs="Kalimati" w:hint="cs"/>
                <w:b/>
                <w:color w:val="000000" w:themeColor="text1"/>
                <w:sz w:val="20"/>
                <w:szCs w:val="20"/>
                <w:cs/>
                <w:lang w:bidi="hi-IN"/>
              </w:rPr>
              <w:t>६</w:t>
            </w:r>
          </w:p>
        </w:tc>
      </w:tr>
      <w:tr w:rsidR="009F204D" w:rsidRPr="00DF6E93" w:rsidTr="00C0432F">
        <w:trPr>
          <w:trHeight w:val="234"/>
        </w:trPr>
        <w:tc>
          <w:tcPr>
            <w:tcW w:w="720" w:type="dxa"/>
            <w:vAlign w:val="center"/>
          </w:tcPr>
          <w:p w:rsidR="009F204D" w:rsidRPr="00123805" w:rsidRDefault="009F204D" w:rsidP="00670C48">
            <w:pPr>
              <w:spacing w:after="0"/>
              <w:jc w:val="both"/>
              <w:rPr>
                <w:rFonts w:cs="Kalimati"/>
                <w:b/>
                <w:color w:val="000000" w:themeColor="text1"/>
                <w:sz w:val="20"/>
                <w:szCs w:val="20"/>
                <w:cs/>
                <w:lang w:bidi="hi-IN"/>
              </w:rPr>
            </w:pPr>
            <w:r w:rsidRPr="00123805">
              <w:rPr>
                <w:rFonts w:cs="Kalimati" w:hint="cs"/>
                <w:b/>
                <w:color w:val="000000" w:themeColor="text1"/>
                <w:sz w:val="20"/>
                <w:szCs w:val="20"/>
                <w:cs/>
                <w:lang w:bidi="hi-IN"/>
              </w:rPr>
              <w:t>४३</w:t>
            </w:r>
          </w:p>
        </w:tc>
        <w:tc>
          <w:tcPr>
            <w:tcW w:w="2058" w:type="dxa"/>
            <w:gridSpan w:val="2"/>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ल्याब ब्वाई</w:t>
            </w:r>
          </w:p>
        </w:tc>
        <w:tc>
          <w:tcPr>
            <w:tcW w:w="153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रा</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w:t>
            </w:r>
            <w:r w:rsidRPr="00E2535E">
              <w:rPr>
                <w:rFonts w:cs="Kalimati"/>
                <w:b/>
                <w:color w:val="000000" w:themeColor="text1"/>
                <w:sz w:val="20"/>
                <w:szCs w:val="20"/>
                <w:rtl/>
                <w:cs/>
              </w:rPr>
              <w:t>.</w:t>
            </w:r>
            <w:r w:rsidRPr="00E2535E">
              <w:rPr>
                <w:rFonts w:cs="Kalimati" w:hint="cs"/>
                <w:b/>
                <w:color w:val="000000" w:themeColor="text1"/>
                <w:sz w:val="20"/>
                <w:szCs w:val="20"/>
                <w:cs/>
                <w:lang w:bidi="hi-IN"/>
              </w:rPr>
              <w:t>अनं</w:t>
            </w:r>
            <w:r w:rsidRPr="00E2535E">
              <w:rPr>
                <w:rFonts w:cs="Kalimati"/>
                <w:b/>
                <w:color w:val="000000" w:themeColor="text1"/>
                <w:sz w:val="20"/>
                <w:szCs w:val="20"/>
                <w:rtl/>
                <w:cs/>
              </w:rPr>
              <w:t>.</w:t>
            </w:r>
            <w:r>
              <w:rPr>
                <w:rFonts w:cs="Kalimati" w:hint="cs"/>
                <w:b/>
                <w:color w:val="000000" w:themeColor="text1"/>
                <w:sz w:val="20"/>
                <w:szCs w:val="20"/>
                <w:cs/>
                <w:lang w:bidi="hi-IN"/>
              </w:rPr>
              <w:t>द्वि</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प्रा</w:t>
            </w:r>
            <w:r w:rsidRPr="00E2535E">
              <w:rPr>
                <w:rFonts w:cs="Kalimati"/>
                <w:b/>
                <w:color w:val="000000" w:themeColor="text1"/>
                <w:sz w:val="20"/>
                <w:szCs w:val="20"/>
                <w:rtl/>
                <w:cs/>
              </w:rPr>
              <w:t>)</w:t>
            </w:r>
          </w:p>
        </w:tc>
        <w:tc>
          <w:tcPr>
            <w:tcW w:w="135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इन्जिनियरिङ्ग</w:t>
            </w:r>
          </w:p>
        </w:tc>
        <w:tc>
          <w:tcPr>
            <w:tcW w:w="117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सिभिल</w:t>
            </w:r>
          </w:p>
        </w:tc>
        <w:tc>
          <w:tcPr>
            <w:tcW w:w="1890" w:type="dxa"/>
            <w:vAlign w:val="center"/>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जनरल</w:t>
            </w:r>
          </w:p>
        </w:tc>
        <w:tc>
          <w:tcPr>
            <w:tcW w:w="1260" w:type="dxa"/>
          </w:tcPr>
          <w:p w:rsidR="009F204D" w:rsidRPr="004668CB" w:rsidRDefault="009F204D" w:rsidP="00670C48">
            <w:pPr>
              <w:spacing w:after="0"/>
              <w:jc w:val="both"/>
              <w:rPr>
                <w:rFonts w:cs="Kalimati"/>
                <w:b/>
                <w:color w:val="000000" w:themeColor="text1"/>
                <w:sz w:val="20"/>
                <w:szCs w:val="20"/>
                <w:rtl/>
                <w:cs/>
              </w:rPr>
            </w:pPr>
            <w:r>
              <w:rPr>
                <w:rFonts w:cs="Kalimati" w:hint="cs"/>
                <w:b/>
                <w:color w:val="000000" w:themeColor="text1"/>
                <w:sz w:val="20"/>
                <w:szCs w:val="20"/>
                <w:cs/>
                <w:lang w:bidi="hi-IN"/>
              </w:rPr>
              <w:t>2</w:t>
            </w:r>
          </w:p>
        </w:tc>
      </w:tr>
      <w:tr w:rsidR="009F204D" w:rsidRPr="00DF6E93" w:rsidTr="00C0432F">
        <w:trPr>
          <w:trHeight w:val="55"/>
        </w:trPr>
        <w:tc>
          <w:tcPr>
            <w:tcW w:w="8718" w:type="dxa"/>
            <w:gridSpan w:val="7"/>
            <w:vAlign w:val="center"/>
          </w:tcPr>
          <w:p w:rsidR="009F204D" w:rsidRPr="00123805" w:rsidRDefault="009F204D" w:rsidP="00670C48">
            <w:pPr>
              <w:spacing w:after="0"/>
              <w:jc w:val="both"/>
              <w:rPr>
                <w:rFonts w:cs="Kalimati"/>
                <w:b/>
                <w:color w:val="000000" w:themeColor="text1"/>
                <w:sz w:val="20"/>
                <w:szCs w:val="20"/>
                <w:rtl/>
                <w:cs/>
              </w:rPr>
            </w:pPr>
            <w:r w:rsidRPr="00123805">
              <w:rPr>
                <w:rFonts w:cs="Kalimati" w:hint="cs"/>
                <w:b/>
                <w:color w:val="000000" w:themeColor="text1"/>
                <w:sz w:val="20"/>
                <w:szCs w:val="20"/>
                <w:cs/>
                <w:lang w:bidi="hi-IN"/>
              </w:rPr>
              <w:t xml:space="preserve">         जम्मा</w:t>
            </w:r>
          </w:p>
        </w:tc>
        <w:tc>
          <w:tcPr>
            <w:tcW w:w="1260" w:type="dxa"/>
          </w:tcPr>
          <w:p w:rsidR="009F204D" w:rsidRPr="00123805" w:rsidRDefault="009F204D" w:rsidP="00670C48">
            <w:pPr>
              <w:spacing w:after="0"/>
              <w:jc w:val="both"/>
              <w:rPr>
                <w:rFonts w:cs="Kalimati"/>
                <w:b/>
                <w:color w:val="000000" w:themeColor="text1"/>
                <w:sz w:val="20"/>
                <w:szCs w:val="20"/>
                <w:cs/>
                <w:lang w:bidi="hi-IN"/>
              </w:rPr>
            </w:pPr>
            <w:r w:rsidRPr="00123805">
              <w:rPr>
                <w:rFonts w:cs="Kalimati" w:hint="cs"/>
                <w:b/>
                <w:color w:val="000000" w:themeColor="text1"/>
                <w:sz w:val="20"/>
                <w:szCs w:val="20"/>
                <w:cs/>
                <w:lang w:bidi="hi-IN"/>
              </w:rPr>
              <w:t>९६</w:t>
            </w:r>
          </w:p>
        </w:tc>
      </w:tr>
      <w:tr w:rsidR="009F204D" w:rsidRPr="00DF6E93" w:rsidTr="00C0432F">
        <w:trPr>
          <w:trHeight w:val="55"/>
        </w:trPr>
        <w:tc>
          <w:tcPr>
            <w:tcW w:w="720" w:type="dxa"/>
          </w:tcPr>
          <w:p w:rsidR="009F204D" w:rsidRPr="00123805" w:rsidRDefault="009F204D" w:rsidP="00670C48">
            <w:pPr>
              <w:spacing w:after="0"/>
              <w:jc w:val="both"/>
              <w:rPr>
                <w:rFonts w:cs="Kalimati"/>
                <w:b/>
                <w:color w:val="000000" w:themeColor="text1"/>
                <w:sz w:val="20"/>
                <w:szCs w:val="20"/>
                <w:rtl/>
                <w:cs/>
              </w:rPr>
            </w:pPr>
            <w:r w:rsidRPr="00123805">
              <w:rPr>
                <w:rFonts w:cs="Kalimati" w:hint="cs"/>
                <w:b/>
                <w:color w:val="000000" w:themeColor="text1"/>
                <w:sz w:val="20"/>
                <w:szCs w:val="20"/>
                <w:cs/>
                <w:lang w:bidi="hi-IN"/>
              </w:rPr>
              <w:t>१</w:t>
            </w:r>
            <w:r w:rsidRPr="00123805">
              <w:rPr>
                <w:rFonts w:cs="Kalimati"/>
                <w:b/>
                <w:color w:val="000000" w:themeColor="text1"/>
                <w:sz w:val="20"/>
                <w:szCs w:val="20"/>
                <w:rtl/>
                <w:cs/>
              </w:rPr>
              <w:t>.</w:t>
            </w:r>
          </w:p>
        </w:tc>
        <w:tc>
          <w:tcPr>
            <w:tcW w:w="2058" w:type="dxa"/>
            <w:gridSpan w:val="2"/>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ह</w:t>
            </w:r>
            <w:r w:rsidRPr="00E2535E">
              <w:rPr>
                <w:rFonts w:cs="Kalimati"/>
                <w:b/>
                <w:color w:val="000000" w:themeColor="text1"/>
                <w:sz w:val="20"/>
                <w:szCs w:val="20"/>
                <w:rtl/>
                <w:cs/>
              </w:rPr>
              <w:t>.</w:t>
            </w:r>
            <w:r w:rsidRPr="00E2535E">
              <w:rPr>
                <w:rFonts w:cs="Kalimati" w:hint="cs"/>
                <w:b/>
                <w:color w:val="000000" w:themeColor="text1"/>
                <w:sz w:val="20"/>
                <w:szCs w:val="20"/>
                <w:cs/>
                <w:lang w:bidi="hi-IN"/>
              </w:rPr>
              <w:t>स</w:t>
            </w:r>
            <w:r w:rsidRPr="00E2535E">
              <w:rPr>
                <w:rFonts w:cs="Kalimati"/>
                <w:b/>
                <w:color w:val="000000" w:themeColor="text1"/>
                <w:sz w:val="20"/>
                <w:szCs w:val="20"/>
                <w:rtl/>
                <w:cs/>
              </w:rPr>
              <w:t>.</w:t>
            </w:r>
            <w:r w:rsidRPr="00E2535E">
              <w:rPr>
                <w:rFonts w:cs="Kalimati" w:hint="cs"/>
                <w:b/>
                <w:color w:val="000000" w:themeColor="text1"/>
                <w:sz w:val="20"/>
                <w:szCs w:val="20"/>
                <w:cs/>
                <w:lang w:bidi="hi-IN"/>
              </w:rPr>
              <w:t>चा</w:t>
            </w:r>
          </w:p>
        </w:tc>
        <w:tc>
          <w:tcPr>
            <w:tcW w:w="1530" w:type="dxa"/>
            <w:vAlign w:val="center"/>
          </w:tcPr>
          <w:p w:rsidR="009F204D" w:rsidRPr="00E2535E" w:rsidRDefault="009F204D" w:rsidP="00670C48">
            <w:pPr>
              <w:spacing w:after="0"/>
              <w:ind w:left="1440" w:hanging="1440"/>
              <w:jc w:val="both"/>
              <w:rPr>
                <w:rFonts w:cs="Kalimati"/>
                <w:b/>
                <w:color w:val="000000" w:themeColor="text1"/>
                <w:sz w:val="20"/>
                <w:szCs w:val="20"/>
                <w:lang w:bidi="hi-IN"/>
              </w:rPr>
            </w:pPr>
            <w:r w:rsidRPr="00E2535E">
              <w:rPr>
                <w:rFonts w:cs="Kalimati" w:hint="cs"/>
                <w:b/>
                <w:color w:val="000000" w:themeColor="text1"/>
                <w:sz w:val="20"/>
                <w:szCs w:val="20"/>
                <w:cs/>
                <w:lang w:bidi="hi-IN"/>
              </w:rPr>
              <w:t>श्रेणी विहीन</w:t>
            </w:r>
          </w:p>
        </w:tc>
        <w:tc>
          <w:tcPr>
            <w:tcW w:w="1350" w:type="dxa"/>
            <w:vAlign w:val="center"/>
          </w:tcPr>
          <w:p w:rsidR="009F204D" w:rsidRPr="00E2535E" w:rsidRDefault="009F204D" w:rsidP="00670C48">
            <w:pPr>
              <w:spacing w:after="0"/>
              <w:jc w:val="both"/>
              <w:rPr>
                <w:rFonts w:cs="Kalimati"/>
                <w:b/>
                <w:color w:val="000000" w:themeColor="text1"/>
                <w:sz w:val="20"/>
                <w:szCs w:val="20"/>
                <w:lang w:bidi="hi-IN"/>
              </w:rPr>
            </w:pPr>
          </w:p>
        </w:tc>
        <w:tc>
          <w:tcPr>
            <w:tcW w:w="1170" w:type="dxa"/>
            <w:vAlign w:val="center"/>
          </w:tcPr>
          <w:p w:rsidR="009F204D" w:rsidRPr="00E2535E" w:rsidRDefault="009F204D" w:rsidP="00670C48">
            <w:pPr>
              <w:spacing w:after="0"/>
              <w:jc w:val="both"/>
              <w:rPr>
                <w:rFonts w:cs="Kalimati"/>
                <w:b/>
                <w:color w:val="000000" w:themeColor="text1"/>
                <w:sz w:val="20"/>
                <w:szCs w:val="20"/>
                <w:lang w:bidi="hi-IN"/>
              </w:rPr>
            </w:pPr>
          </w:p>
        </w:tc>
        <w:tc>
          <w:tcPr>
            <w:tcW w:w="1890" w:type="dxa"/>
            <w:vAlign w:val="center"/>
          </w:tcPr>
          <w:p w:rsidR="009F204D" w:rsidRPr="00E2535E" w:rsidRDefault="009F204D" w:rsidP="00670C48">
            <w:pPr>
              <w:spacing w:after="0"/>
              <w:jc w:val="both"/>
              <w:rPr>
                <w:rFonts w:cs="Kalimati"/>
                <w:b/>
                <w:color w:val="000000" w:themeColor="text1"/>
                <w:sz w:val="20"/>
                <w:szCs w:val="20"/>
                <w:rtl/>
                <w:cs/>
              </w:rPr>
            </w:pPr>
          </w:p>
        </w:tc>
        <w:tc>
          <w:tcPr>
            <w:tcW w:w="1260" w:type="dxa"/>
            <w:vAlign w:val="center"/>
          </w:tcPr>
          <w:p w:rsidR="009F204D" w:rsidRPr="004668CB" w:rsidRDefault="009F204D" w:rsidP="00670C48">
            <w:pPr>
              <w:spacing w:after="0"/>
              <w:jc w:val="both"/>
              <w:rPr>
                <w:rFonts w:cs="Kalimati"/>
                <w:b/>
                <w:color w:val="000000" w:themeColor="text1"/>
                <w:sz w:val="20"/>
                <w:szCs w:val="20"/>
                <w:cs/>
                <w:lang w:bidi="hi-IN"/>
              </w:rPr>
            </w:pPr>
            <w:r w:rsidRPr="004668CB">
              <w:rPr>
                <w:rFonts w:cs="Kalimati" w:hint="cs"/>
                <w:b/>
                <w:color w:val="000000" w:themeColor="text1"/>
                <w:sz w:val="20"/>
                <w:szCs w:val="20"/>
                <w:cs/>
                <w:lang w:bidi="hi-IN"/>
              </w:rPr>
              <w:t>१०</w:t>
            </w:r>
          </w:p>
        </w:tc>
      </w:tr>
      <w:tr w:rsidR="009F204D" w:rsidRPr="00DF6E93" w:rsidTr="00C0432F">
        <w:trPr>
          <w:trHeight w:val="55"/>
        </w:trPr>
        <w:tc>
          <w:tcPr>
            <w:tcW w:w="720" w:type="dxa"/>
          </w:tcPr>
          <w:p w:rsidR="009F204D" w:rsidRPr="00123805" w:rsidRDefault="009F204D" w:rsidP="00670C48">
            <w:pPr>
              <w:spacing w:after="0"/>
              <w:jc w:val="both"/>
              <w:rPr>
                <w:rFonts w:cs="Kalimati"/>
                <w:b/>
                <w:color w:val="000000" w:themeColor="text1"/>
                <w:sz w:val="20"/>
                <w:szCs w:val="20"/>
                <w:rtl/>
                <w:cs/>
              </w:rPr>
            </w:pPr>
            <w:r w:rsidRPr="00123805">
              <w:rPr>
                <w:rFonts w:cs="Kalimati" w:hint="cs"/>
                <w:b/>
                <w:color w:val="000000" w:themeColor="text1"/>
                <w:sz w:val="20"/>
                <w:szCs w:val="20"/>
                <w:cs/>
                <w:lang w:bidi="hi-IN"/>
              </w:rPr>
              <w:t>२</w:t>
            </w:r>
            <w:r w:rsidRPr="00123805">
              <w:rPr>
                <w:rFonts w:cs="Kalimati"/>
                <w:b/>
                <w:color w:val="000000" w:themeColor="text1"/>
                <w:sz w:val="20"/>
                <w:szCs w:val="20"/>
                <w:rtl/>
                <w:cs/>
              </w:rPr>
              <w:t>.</w:t>
            </w:r>
          </w:p>
        </w:tc>
        <w:tc>
          <w:tcPr>
            <w:tcW w:w="2058" w:type="dxa"/>
            <w:gridSpan w:val="2"/>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का</w:t>
            </w:r>
            <w:r>
              <w:rPr>
                <w:rFonts w:cs="Kalimati" w:hint="cs"/>
                <w:b/>
                <w:color w:val="000000" w:themeColor="text1"/>
                <w:sz w:val="20"/>
                <w:szCs w:val="20"/>
                <w:cs/>
                <w:lang w:bidi="hi-IN"/>
              </w:rPr>
              <w:t>.</w:t>
            </w:r>
            <w:r w:rsidRPr="00E2535E">
              <w:rPr>
                <w:rFonts w:cs="Kalimati" w:hint="cs"/>
                <w:b/>
                <w:color w:val="000000" w:themeColor="text1"/>
                <w:sz w:val="20"/>
                <w:szCs w:val="20"/>
                <w:cs/>
                <w:lang w:bidi="hi-IN"/>
              </w:rPr>
              <w:t>सहयोगी</w:t>
            </w:r>
            <w:r w:rsidRPr="00E2535E">
              <w:rPr>
                <w:rFonts w:cs="Kalimati"/>
                <w:b/>
                <w:color w:val="000000" w:themeColor="text1"/>
                <w:sz w:val="20"/>
                <w:szCs w:val="20"/>
                <w:rtl/>
                <w:cs/>
              </w:rPr>
              <w:t>/</w:t>
            </w:r>
            <w:r w:rsidRPr="00E2535E">
              <w:rPr>
                <w:rFonts w:cs="Kalimati" w:hint="cs"/>
                <w:b/>
                <w:color w:val="000000" w:themeColor="text1"/>
                <w:sz w:val="20"/>
                <w:szCs w:val="20"/>
                <w:cs/>
                <w:lang w:bidi="hi-IN"/>
              </w:rPr>
              <w:t>पाले</w:t>
            </w:r>
            <w:r w:rsidRPr="00E2535E">
              <w:rPr>
                <w:rFonts w:cs="Kalimati"/>
                <w:b/>
                <w:color w:val="000000" w:themeColor="text1"/>
                <w:sz w:val="20"/>
                <w:szCs w:val="20"/>
                <w:rtl/>
                <w:cs/>
              </w:rPr>
              <w:t>/</w:t>
            </w:r>
            <w:r w:rsidR="002044C7">
              <w:rPr>
                <w:rFonts w:cs="Kalimati" w:hint="cs"/>
                <w:b/>
                <w:color w:val="000000" w:themeColor="text1"/>
                <w:sz w:val="20"/>
                <w:szCs w:val="20"/>
                <w:rtl/>
              </w:rPr>
              <w:t xml:space="preserve"> </w:t>
            </w:r>
            <w:r w:rsidRPr="00E2535E">
              <w:rPr>
                <w:rFonts w:cs="Kalimati" w:hint="cs"/>
                <w:b/>
                <w:color w:val="000000" w:themeColor="text1"/>
                <w:sz w:val="20"/>
                <w:szCs w:val="20"/>
                <w:cs/>
                <w:lang w:bidi="hi-IN"/>
              </w:rPr>
              <w:t>स्वीपर</w:t>
            </w:r>
          </w:p>
        </w:tc>
        <w:tc>
          <w:tcPr>
            <w:tcW w:w="1530" w:type="dxa"/>
            <w:vAlign w:val="center"/>
          </w:tcPr>
          <w:p w:rsidR="009F204D" w:rsidRPr="00E2535E" w:rsidRDefault="009F204D" w:rsidP="00670C48">
            <w:pPr>
              <w:spacing w:after="0"/>
              <w:jc w:val="both"/>
              <w:rPr>
                <w:rFonts w:cs="Kalimati"/>
                <w:b/>
                <w:color w:val="000000" w:themeColor="text1"/>
                <w:sz w:val="20"/>
                <w:szCs w:val="20"/>
                <w:lang w:bidi="hi-IN"/>
              </w:rPr>
            </w:pPr>
            <w:r w:rsidRPr="00E2535E">
              <w:rPr>
                <w:rFonts w:cs="Kalimati" w:hint="cs"/>
                <w:b/>
                <w:color w:val="000000" w:themeColor="text1"/>
                <w:sz w:val="20"/>
                <w:szCs w:val="20"/>
                <w:cs/>
                <w:lang w:bidi="hi-IN"/>
              </w:rPr>
              <w:t>श्रेणी विहीन</w:t>
            </w:r>
          </w:p>
        </w:tc>
        <w:tc>
          <w:tcPr>
            <w:tcW w:w="1350" w:type="dxa"/>
            <w:vAlign w:val="center"/>
          </w:tcPr>
          <w:p w:rsidR="009F204D" w:rsidRPr="00E2535E" w:rsidRDefault="009F204D" w:rsidP="00670C48">
            <w:pPr>
              <w:spacing w:after="0"/>
              <w:jc w:val="both"/>
              <w:rPr>
                <w:rFonts w:cs="Kalimati"/>
                <w:b/>
                <w:color w:val="000000" w:themeColor="text1"/>
                <w:sz w:val="20"/>
                <w:szCs w:val="20"/>
                <w:lang w:bidi="hi-IN"/>
              </w:rPr>
            </w:pPr>
          </w:p>
        </w:tc>
        <w:tc>
          <w:tcPr>
            <w:tcW w:w="1170" w:type="dxa"/>
            <w:vAlign w:val="center"/>
          </w:tcPr>
          <w:p w:rsidR="009F204D" w:rsidRPr="00E2535E" w:rsidRDefault="009F204D" w:rsidP="00670C48">
            <w:pPr>
              <w:spacing w:after="0"/>
              <w:jc w:val="both"/>
              <w:rPr>
                <w:rFonts w:cs="Kalimati"/>
                <w:b/>
                <w:color w:val="000000" w:themeColor="text1"/>
                <w:sz w:val="20"/>
                <w:szCs w:val="20"/>
                <w:lang w:bidi="hi-IN"/>
              </w:rPr>
            </w:pPr>
          </w:p>
        </w:tc>
        <w:tc>
          <w:tcPr>
            <w:tcW w:w="1890" w:type="dxa"/>
            <w:vAlign w:val="center"/>
          </w:tcPr>
          <w:p w:rsidR="009F204D" w:rsidRPr="00E2535E" w:rsidRDefault="009F204D" w:rsidP="00670C48">
            <w:pPr>
              <w:spacing w:after="0"/>
              <w:jc w:val="both"/>
              <w:rPr>
                <w:rFonts w:cs="Kalimati"/>
                <w:b/>
                <w:color w:val="000000" w:themeColor="text1"/>
                <w:sz w:val="20"/>
                <w:szCs w:val="20"/>
                <w:rtl/>
                <w:cs/>
              </w:rPr>
            </w:pPr>
          </w:p>
        </w:tc>
        <w:tc>
          <w:tcPr>
            <w:tcW w:w="1260" w:type="dxa"/>
            <w:vAlign w:val="center"/>
          </w:tcPr>
          <w:p w:rsidR="009F204D" w:rsidRPr="004668CB" w:rsidRDefault="009F204D" w:rsidP="00670C48">
            <w:pPr>
              <w:spacing w:after="0"/>
              <w:jc w:val="both"/>
              <w:rPr>
                <w:rFonts w:cs="Kalimati"/>
                <w:b/>
                <w:color w:val="000000" w:themeColor="text1"/>
                <w:sz w:val="20"/>
                <w:szCs w:val="20"/>
                <w:cs/>
                <w:lang w:bidi="hi-IN"/>
              </w:rPr>
            </w:pPr>
            <w:r w:rsidRPr="004668CB">
              <w:rPr>
                <w:rFonts w:cs="Kalimati" w:hint="cs"/>
                <w:b/>
                <w:color w:val="000000" w:themeColor="text1"/>
                <w:sz w:val="20"/>
                <w:szCs w:val="20"/>
                <w:cs/>
                <w:lang w:bidi="hi-IN"/>
              </w:rPr>
              <w:t>१७</w:t>
            </w:r>
          </w:p>
        </w:tc>
      </w:tr>
      <w:tr w:rsidR="009F204D" w:rsidRPr="00DF6E93" w:rsidTr="00C0432F">
        <w:trPr>
          <w:trHeight w:val="55"/>
        </w:trPr>
        <w:tc>
          <w:tcPr>
            <w:tcW w:w="720" w:type="dxa"/>
          </w:tcPr>
          <w:p w:rsidR="009F204D" w:rsidRPr="00123805" w:rsidRDefault="009F204D" w:rsidP="00670C48">
            <w:pPr>
              <w:spacing w:after="0"/>
              <w:jc w:val="both"/>
              <w:rPr>
                <w:rFonts w:cs="Kalimati"/>
                <w:b/>
                <w:color w:val="000000" w:themeColor="text1"/>
                <w:sz w:val="20"/>
                <w:szCs w:val="20"/>
                <w:rtl/>
                <w:cs/>
              </w:rPr>
            </w:pPr>
          </w:p>
        </w:tc>
        <w:tc>
          <w:tcPr>
            <w:tcW w:w="2058" w:type="dxa"/>
            <w:gridSpan w:val="2"/>
          </w:tcPr>
          <w:p w:rsidR="009F204D" w:rsidRPr="00E2535E" w:rsidRDefault="009F204D" w:rsidP="00670C48">
            <w:pPr>
              <w:spacing w:after="0"/>
              <w:jc w:val="both"/>
              <w:rPr>
                <w:rFonts w:cs="Kalimati"/>
                <w:b/>
                <w:color w:val="000000" w:themeColor="text1"/>
                <w:sz w:val="20"/>
                <w:szCs w:val="20"/>
                <w:rtl/>
                <w:cs/>
              </w:rPr>
            </w:pPr>
            <w:r w:rsidRPr="00E2535E">
              <w:rPr>
                <w:rFonts w:cs="Kalimati" w:hint="cs"/>
                <w:b/>
                <w:color w:val="000000" w:themeColor="text1"/>
                <w:sz w:val="20"/>
                <w:szCs w:val="20"/>
                <w:cs/>
                <w:lang w:bidi="hi-IN"/>
              </w:rPr>
              <w:t xml:space="preserve">निजामती जम्मा </w:t>
            </w:r>
            <w:r w:rsidRPr="00E2535E">
              <w:rPr>
                <w:rFonts w:cs="Kalimati" w:hint="cs"/>
                <w:b/>
                <w:color w:val="000000" w:themeColor="text1"/>
                <w:sz w:val="20"/>
                <w:szCs w:val="20"/>
                <w:rtl/>
                <w:cs/>
              </w:rPr>
              <w:t>(</w:t>
            </w:r>
            <w:r w:rsidRPr="00E2535E">
              <w:rPr>
                <w:rFonts w:cs="Kalimati" w:hint="cs"/>
                <w:b/>
                <w:color w:val="000000" w:themeColor="text1"/>
                <w:sz w:val="20"/>
                <w:szCs w:val="20"/>
                <w:rtl/>
                <w:cs/>
                <w:lang w:bidi="hi-IN"/>
              </w:rPr>
              <w:t>क</w:t>
            </w:r>
            <w:r w:rsidRPr="00E2535E">
              <w:rPr>
                <w:rFonts w:cs="Kalimati" w:hint="cs"/>
                <w:b/>
                <w:color w:val="000000" w:themeColor="text1"/>
                <w:sz w:val="20"/>
                <w:szCs w:val="20"/>
                <w:rtl/>
                <w:cs/>
              </w:rPr>
              <w:t>)</w:t>
            </w:r>
          </w:p>
        </w:tc>
        <w:tc>
          <w:tcPr>
            <w:tcW w:w="1530" w:type="dxa"/>
            <w:vAlign w:val="center"/>
          </w:tcPr>
          <w:p w:rsidR="009F204D" w:rsidRPr="00E2535E" w:rsidRDefault="009F204D" w:rsidP="00670C48">
            <w:pPr>
              <w:spacing w:after="0"/>
              <w:jc w:val="both"/>
              <w:rPr>
                <w:rFonts w:cs="Kalimati"/>
                <w:b/>
                <w:color w:val="000000" w:themeColor="text1"/>
                <w:sz w:val="20"/>
                <w:szCs w:val="20"/>
                <w:rtl/>
                <w:cs/>
              </w:rPr>
            </w:pPr>
          </w:p>
        </w:tc>
        <w:tc>
          <w:tcPr>
            <w:tcW w:w="1350" w:type="dxa"/>
            <w:vAlign w:val="center"/>
          </w:tcPr>
          <w:p w:rsidR="009F204D" w:rsidRPr="00E2535E" w:rsidRDefault="009F204D" w:rsidP="00670C48">
            <w:pPr>
              <w:spacing w:after="0"/>
              <w:jc w:val="both"/>
              <w:rPr>
                <w:rFonts w:cs="Kalimati"/>
                <w:b/>
                <w:color w:val="000000" w:themeColor="text1"/>
                <w:sz w:val="20"/>
                <w:szCs w:val="20"/>
                <w:lang w:bidi="hi-IN"/>
              </w:rPr>
            </w:pPr>
          </w:p>
        </w:tc>
        <w:tc>
          <w:tcPr>
            <w:tcW w:w="1170" w:type="dxa"/>
            <w:vAlign w:val="center"/>
          </w:tcPr>
          <w:p w:rsidR="009F204D" w:rsidRPr="00E2535E" w:rsidRDefault="009F204D" w:rsidP="00670C48">
            <w:pPr>
              <w:spacing w:after="0"/>
              <w:jc w:val="both"/>
              <w:rPr>
                <w:rFonts w:cs="Kalimati"/>
                <w:b/>
                <w:color w:val="000000" w:themeColor="text1"/>
                <w:sz w:val="20"/>
                <w:szCs w:val="20"/>
                <w:lang w:bidi="hi-IN"/>
              </w:rPr>
            </w:pPr>
          </w:p>
        </w:tc>
        <w:tc>
          <w:tcPr>
            <w:tcW w:w="1890" w:type="dxa"/>
            <w:vAlign w:val="center"/>
          </w:tcPr>
          <w:p w:rsidR="009F204D" w:rsidRPr="00E2535E" w:rsidRDefault="009F204D" w:rsidP="00670C48">
            <w:pPr>
              <w:spacing w:after="0"/>
              <w:jc w:val="both"/>
              <w:rPr>
                <w:rFonts w:cs="Kalimati"/>
                <w:b/>
                <w:color w:val="000000" w:themeColor="text1"/>
                <w:sz w:val="20"/>
                <w:szCs w:val="20"/>
                <w:rtl/>
                <w:cs/>
              </w:rPr>
            </w:pPr>
          </w:p>
        </w:tc>
        <w:tc>
          <w:tcPr>
            <w:tcW w:w="1260" w:type="dxa"/>
            <w:vAlign w:val="center"/>
          </w:tcPr>
          <w:p w:rsidR="009F204D" w:rsidRPr="00123805" w:rsidRDefault="009F204D" w:rsidP="00670C48">
            <w:pPr>
              <w:spacing w:after="0"/>
              <w:jc w:val="both"/>
              <w:rPr>
                <w:rFonts w:cs="Kalimati"/>
                <w:b/>
                <w:color w:val="000000" w:themeColor="text1"/>
                <w:sz w:val="20"/>
                <w:szCs w:val="20"/>
                <w:cs/>
                <w:lang w:bidi="hi-IN"/>
              </w:rPr>
            </w:pPr>
            <w:r w:rsidRPr="00123805">
              <w:rPr>
                <w:rFonts w:cs="Kalimati" w:hint="cs"/>
                <w:b/>
                <w:color w:val="000000" w:themeColor="text1"/>
                <w:sz w:val="20"/>
                <w:szCs w:val="20"/>
                <w:cs/>
                <w:lang w:bidi="hi-IN"/>
              </w:rPr>
              <w:t>१२३</w:t>
            </w:r>
          </w:p>
        </w:tc>
      </w:tr>
    </w:tbl>
    <w:p w:rsidR="00EB19B7" w:rsidRDefault="00EB19B7" w:rsidP="00670C48">
      <w:pPr>
        <w:spacing w:after="0"/>
        <w:jc w:val="both"/>
        <w:rPr>
          <w:b/>
          <w:color w:val="000000" w:themeColor="text1"/>
          <w:sz w:val="20"/>
          <w:szCs w:val="20"/>
          <w:lang w:bidi="ne-NP"/>
        </w:rPr>
      </w:pPr>
      <w:r>
        <w:rPr>
          <w:rFonts w:hint="cs"/>
          <w:b/>
          <w:color w:val="000000" w:themeColor="text1"/>
          <w:sz w:val="20"/>
          <w:szCs w:val="20"/>
          <w:cs/>
          <w:lang w:bidi="ne-NP"/>
        </w:rPr>
        <w:t>राष्ट्रिय सतर्कता केन्द्र प्रहरी तर्फ</w:t>
      </w:r>
    </w:p>
    <w:tbl>
      <w:tblPr>
        <w:tblStyle w:val="TableGrid"/>
        <w:tblW w:w="8993" w:type="dxa"/>
        <w:tblInd w:w="-725" w:type="dxa"/>
        <w:tblLayout w:type="fixed"/>
        <w:tblLook w:val="04A0" w:firstRow="1" w:lastRow="0" w:firstColumn="1" w:lastColumn="0" w:noHBand="0" w:noVBand="1"/>
      </w:tblPr>
      <w:tblGrid>
        <w:gridCol w:w="573"/>
        <w:gridCol w:w="2377"/>
        <w:gridCol w:w="2278"/>
        <w:gridCol w:w="1287"/>
        <w:gridCol w:w="1488"/>
        <w:gridCol w:w="990"/>
      </w:tblGrid>
      <w:tr w:rsidR="00E85A99" w:rsidTr="00E85A99">
        <w:trPr>
          <w:trHeight w:val="301"/>
        </w:trPr>
        <w:tc>
          <w:tcPr>
            <w:tcW w:w="573" w:type="dxa"/>
          </w:tcPr>
          <w:p w:rsidR="00E85A99" w:rsidRPr="00602015" w:rsidRDefault="00E85A99" w:rsidP="00670C48">
            <w:pPr>
              <w:jc w:val="both"/>
              <w:rPr>
                <w:rFonts w:cs="Kalimati"/>
                <w:b/>
                <w:color w:val="000000" w:themeColor="text1"/>
                <w:sz w:val="20"/>
                <w:szCs w:val="20"/>
                <w:cs/>
                <w:lang w:bidi="ne-NP"/>
              </w:rPr>
            </w:pPr>
            <w:r w:rsidRPr="00602015">
              <w:rPr>
                <w:rFonts w:cs="Kalimati" w:hint="cs"/>
                <w:b/>
                <w:color w:val="000000" w:themeColor="text1"/>
                <w:sz w:val="20"/>
                <w:szCs w:val="20"/>
                <w:cs/>
                <w:lang w:bidi="ne-NP"/>
              </w:rPr>
              <w:t>सि.नं.</w:t>
            </w:r>
          </w:p>
        </w:tc>
        <w:tc>
          <w:tcPr>
            <w:tcW w:w="2377" w:type="dxa"/>
          </w:tcPr>
          <w:p w:rsidR="00E85A99" w:rsidRPr="00602015" w:rsidRDefault="00E85A99" w:rsidP="00670C48">
            <w:pPr>
              <w:jc w:val="both"/>
              <w:rPr>
                <w:rFonts w:cs="Kalimati"/>
                <w:b/>
                <w:color w:val="000000" w:themeColor="text1"/>
                <w:sz w:val="20"/>
                <w:szCs w:val="20"/>
                <w:cs/>
                <w:lang w:bidi="ne-NP"/>
              </w:rPr>
            </w:pPr>
            <w:r w:rsidRPr="00602015">
              <w:rPr>
                <w:rFonts w:cs="Kalimati" w:hint="cs"/>
                <w:b/>
                <w:color w:val="000000" w:themeColor="text1"/>
                <w:sz w:val="20"/>
                <w:szCs w:val="20"/>
                <w:cs/>
                <w:lang w:bidi="ne-NP"/>
              </w:rPr>
              <w:t>पद</w:t>
            </w:r>
          </w:p>
        </w:tc>
        <w:tc>
          <w:tcPr>
            <w:tcW w:w="2278" w:type="dxa"/>
            <w:vAlign w:val="center"/>
          </w:tcPr>
          <w:p w:rsidR="00E85A99" w:rsidRPr="00602015" w:rsidRDefault="00E85A99" w:rsidP="00670C48">
            <w:pPr>
              <w:jc w:val="both"/>
              <w:rPr>
                <w:rFonts w:cs="Kalimati"/>
                <w:b/>
                <w:color w:val="000000" w:themeColor="text1"/>
                <w:sz w:val="20"/>
                <w:szCs w:val="20"/>
                <w:cs/>
                <w:lang w:bidi="ne-NP"/>
              </w:rPr>
            </w:pPr>
            <w:r w:rsidRPr="00602015">
              <w:rPr>
                <w:rFonts w:cs="Kalimati" w:hint="cs"/>
                <w:b/>
                <w:color w:val="000000" w:themeColor="text1"/>
                <w:sz w:val="20"/>
                <w:szCs w:val="20"/>
                <w:cs/>
                <w:lang w:bidi="ne-NP"/>
              </w:rPr>
              <w:t>श्रेणी</w:t>
            </w:r>
          </w:p>
        </w:tc>
        <w:tc>
          <w:tcPr>
            <w:tcW w:w="1287" w:type="dxa"/>
            <w:vAlign w:val="center"/>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सेवा</w:t>
            </w:r>
          </w:p>
        </w:tc>
        <w:tc>
          <w:tcPr>
            <w:tcW w:w="1488" w:type="dxa"/>
            <w:vAlign w:val="center"/>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समूह</w:t>
            </w:r>
          </w:p>
        </w:tc>
        <w:tc>
          <w:tcPr>
            <w:tcW w:w="990" w:type="dxa"/>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 xml:space="preserve">दरवन्दी </w:t>
            </w:r>
          </w:p>
        </w:tc>
      </w:tr>
      <w:tr w:rsidR="00E85A99" w:rsidTr="00E85A99">
        <w:trPr>
          <w:trHeight w:val="301"/>
        </w:trPr>
        <w:tc>
          <w:tcPr>
            <w:tcW w:w="573" w:type="dxa"/>
          </w:tcPr>
          <w:p w:rsidR="00E85A99" w:rsidRPr="00602015" w:rsidRDefault="00E85A99" w:rsidP="00670C48">
            <w:pPr>
              <w:jc w:val="both"/>
              <w:rPr>
                <w:rFonts w:cs="Kalimati"/>
                <w:b/>
                <w:color w:val="000000" w:themeColor="text1"/>
                <w:sz w:val="20"/>
                <w:szCs w:val="20"/>
                <w:cs/>
                <w:lang w:bidi="ne-NP"/>
              </w:rPr>
            </w:pPr>
            <w:r w:rsidRPr="00602015">
              <w:rPr>
                <w:rFonts w:cs="Kalimati" w:hint="cs"/>
                <w:b/>
                <w:color w:val="000000" w:themeColor="text1"/>
                <w:sz w:val="20"/>
                <w:szCs w:val="20"/>
                <w:cs/>
                <w:lang w:bidi="ne-NP"/>
              </w:rPr>
              <w:t>१</w:t>
            </w:r>
          </w:p>
        </w:tc>
        <w:tc>
          <w:tcPr>
            <w:tcW w:w="2377" w:type="dxa"/>
          </w:tcPr>
          <w:p w:rsidR="00E85A99" w:rsidRPr="00602015" w:rsidRDefault="00E85A99" w:rsidP="00670C48">
            <w:pPr>
              <w:jc w:val="both"/>
              <w:rPr>
                <w:rFonts w:cs="Kalimati"/>
                <w:b/>
                <w:color w:val="000000" w:themeColor="text1"/>
                <w:sz w:val="20"/>
                <w:szCs w:val="20"/>
                <w:cs/>
                <w:lang w:bidi="ne-NP"/>
              </w:rPr>
            </w:pPr>
            <w:r w:rsidRPr="00602015">
              <w:rPr>
                <w:rFonts w:cs="Kalimati" w:hint="cs"/>
                <w:b/>
                <w:color w:val="000000" w:themeColor="text1"/>
                <w:sz w:val="20"/>
                <w:szCs w:val="20"/>
                <w:cs/>
                <w:lang w:bidi="ne-NP"/>
              </w:rPr>
              <w:t>प्रहरी नायव महानिरीक्षक</w:t>
            </w:r>
          </w:p>
        </w:tc>
        <w:tc>
          <w:tcPr>
            <w:tcW w:w="2278" w:type="dxa"/>
            <w:vAlign w:val="center"/>
          </w:tcPr>
          <w:p w:rsidR="00E85A99" w:rsidRPr="00602015" w:rsidRDefault="00E85A99" w:rsidP="00670C48">
            <w:pPr>
              <w:jc w:val="both"/>
              <w:rPr>
                <w:rFonts w:cs="Kalimati"/>
                <w:b/>
                <w:color w:val="000000" w:themeColor="text1"/>
                <w:sz w:val="20"/>
                <w:szCs w:val="20"/>
                <w:cs/>
                <w:lang w:bidi="ne-NP"/>
              </w:rPr>
            </w:pPr>
            <w:r w:rsidRPr="00602015">
              <w:rPr>
                <w:rFonts w:cs="Kalimati" w:hint="cs"/>
                <w:b/>
                <w:color w:val="000000" w:themeColor="text1"/>
                <w:sz w:val="20"/>
                <w:szCs w:val="20"/>
                <w:cs/>
                <w:lang w:bidi="ne-NP"/>
              </w:rPr>
              <w:t>रा.प. प्रथम सरह</w:t>
            </w:r>
          </w:p>
        </w:tc>
        <w:tc>
          <w:tcPr>
            <w:tcW w:w="1287" w:type="dxa"/>
            <w:vAlign w:val="center"/>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प्रहरी</w:t>
            </w:r>
          </w:p>
        </w:tc>
        <w:tc>
          <w:tcPr>
            <w:tcW w:w="1488" w:type="dxa"/>
            <w:vAlign w:val="center"/>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रा.स.के. प्रहरी</w:t>
            </w:r>
          </w:p>
        </w:tc>
        <w:tc>
          <w:tcPr>
            <w:tcW w:w="990" w:type="dxa"/>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१</w:t>
            </w:r>
          </w:p>
        </w:tc>
      </w:tr>
      <w:tr w:rsidR="00E85A99" w:rsidTr="00E85A99">
        <w:trPr>
          <w:trHeight w:val="301"/>
        </w:trPr>
        <w:tc>
          <w:tcPr>
            <w:tcW w:w="573" w:type="dxa"/>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२</w:t>
            </w:r>
          </w:p>
        </w:tc>
        <w:tc>
          <w:tcPr>
            <w:tcW w:w="2377" w:type="dxa"/>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वरिष्ठ प्रहरी उपरीक्षक</w:t>
            </w:r>
          </w:p>
        </w:tc>
        <w:tc>
          <w:tcPr>
            <w:tcW w:w="2278" w:type="dxa"/>
            <w:vAlign w:val="center"/>
          </w:tcPr>
          <w:p w:rsidR="00E85A99" w:rsidRPr="00602015" w:rsidRDefault="00E85A99" w:rsidP="00670C48">
            <w:pPr>
              <w:jc w:val="both"/>
              <w:rPr>
                <w:rFonts w:cs="Kalimati"/>
                <w:b/>
                <w:color w:val="000000" w:themeColor="text1"/>
                <w:sz w:val="20"/>
                <w:szCs w:val="20"/>
                <w:cs/>
                <w:lang w:bidi="ne-NP"/>
              </w:rPr>
            </w:pPr>
            <w:r w:rsidRPr="00602015">
              <w:rPr>
                <w:rFonts w:cs="Kalimati" w:hint="cs"/>
                <w:b/>
                <w:color w:val="000000" w:themeColor="text1"/>
                <w:sz w:val="20"/>
                <w:szCs w:val="20"/>
                <w:cs/>
                <w:lang w:bidi="ne-NP"/>
              </w:rPr>
              <w:t>रा.प. प्रथम सरह</w:t>
            </w:r>
          </w:p>
        </w:tc>
        <w:tc>
          <w:tcPr>
            <w:tcW w:w="1287" w:type="dxa"/>
            <w:vAlign w:val="center"/>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प्रहरी</w:t>
            </w:r>
          </w:p>
        </w:tc>
        <w:tc>
          <w:tcPr>
            <w:tcW w:w="1488" w:type="dxa"/>
            <w:vAlign w:val="center"/>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रा.स.के. प्रहरी</w:t>
            </w:r>
          </w:p>
        </w:tc>
        <w:tc>
          <w:tcPr>
            <w:tcW w:w="990" w:type="dxa"/>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१</w:t>
            </w:r>
          </w:p>
        </w:tc>
      </w:tr>
      <w:tr w:rsidR="00E85A99" w:rsidTr="00E85A99">
        <w:trPr>
          <w:trHeight w:val="63"/>
        </w:trPr>
        <w:tc>
          <w:tcPr>
            <w:tcW w:w="573" w:type="dxa"/>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३</w:t>
            </w:r>
          </w:p>
        </w:tc>
        <w:tc>
          <w:tcPr>
            <w:tcW w:w="2377" w:type="dxa"/>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प्रहरी उपरीक्षक</w:t>
            </w:r>
          </w:p>
        </w:tc>
        <w:tc>
          <w:tcPr>
            <w:tcW w:w="2278" w:type="dxa"/>
          </w:tcPr>
          <w:p w:rsidR="00E85A99" w:rsidRPr="00602015" w:rsidRDefault="00E85A99" w:rsidP="00670C48">
            <w:pPr>
              <w:jc w:val="both"/>
              <w:rPr>
                <w:rFonts w:cs="Kalimati"/>
                <w:b/>
                <w:color w:val="000000" w:themeColor="text1"/>
                <w:sz w:val="20"/>
                <w:szCs w:val="20"/>
                <w:lang w:bidi="ne-NP"/>
              </w:rPr>
            </w:pPr>
            <w:r>
              <w:rPr>
                <w:rFonts w:cs="Kalimati" w:hint="cs"/>
                <w:b/>
                <w:color w:val="000000" w:themeColor="text1"/>
                <w:sz w:val="20"/>
                <w:szCs w:val="20"/>
                <w:cs/>
                <w:lang w:bidi="ne-NP"/>
              </w:rPr>
              <w:t>रा.प. द्वितीय सरह</w:t>
            </w:r>
          </w:p>
        </w:tc>
        <w:tc>
          <w:tcPr>
            <w:tcW w:w="1287" w:type="dxa"/>
            <w:vAlign w:val="center"/>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प्रहरी</w:t>
            </w:r>
          </w:p>
        </w:tc>
        <w:tc>
          <w:tcPr>
            <w:tcW w:w="1488" w:type="dxa"/>
            <w:vAlign w:val="center"/>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रा.स.के. प्रहरी</w:t>
            </w:r>
          </w:p>
        </w:tc>
        <w:tc>
          <w:tcPr>
            <w:tcW w:w="990" w:type="dxa"/>
          </w:tcPr>
          <w:p w:rsidR="00E85A99" w:rsidRPr="00602015" w:rsidRDefault="00E85A99" w:rsidP="00670C48">
            <w:pPr>
              <w:jc w:val="both"/>
              <w:rPr>
                <w:rFonts w:cs="Kalimati"/>
                <w:b/>
                <w:color w:val="000000" w:themeColor="text1"/>
                <w:sz w:val="20"/>
                <w:szCs w:val="20"/>
                <w:lang w:bidi="ne-NP"/>
              </w:rPr>
            </w:pPr>
            <w:r>
              <w:rPr>
                <w:rFonts w:cs="Kalimati" w:hint="cs"/>
                <w:b/>
                <w:color w:val="000000" w:themeColor="text1"/>
                <w:sz w:val="20"/>
                <w:szCs w:val="20"/>
                <w:cs/>
                <w:lang w:bidi="ne-NP"/>
              </w:rPr>
              <w:t>५</w:t>
            </w:r>
          </w:p>
        </w:tc>
      </w:tr>
      <w:tr w:rsidR="00E85A99" w:rsidTr="00E85A99">
        <w:trPr>
          <w:trHeight w:val="301"/>
        </w:trPr>
        <w:tc>
          <w:tcPr>
            <w:tcW w:w="573" w:type="dxa"/>
          </w:tcPr>
          <w:p w:rsidR="00E85A99" w:rsidRPr="00602015" w:rsidRDefault="00E85A99" w:rsidP="00670C48">
            <w:pPr>
              <w:jc w:val="both"/>
              <w:rPr>
                <w:rFonts w:cs="Kalimati"/>
                <w:b/>
                <w:color w:val="000000" w:themeColor="text1"/>
                <w:sz w:val="20"/>
                <w:szCs w:val="20"/>
                <w:lang w:bidi="ne-NP"/>
              </w:rPr>
            </w:pPr>
            <w:r>
              <w:rPr>
                <w:rFonts w:cs="Kalimati" w:hint="cs"/>
                <w:b/>
                <w:color w:val="000000" w:themeColor="text1"/>
                <w:sz w:val="20"/>
                <w:szCs w:val="20"/>
                <w:cs/>
                <w:lang w:bidi="ne-NP"/>
              </w:rPr>
              <w:t>४</w:t>
            </w:r>
          </w:p>
        </w:tc>
        <w:tc>
          <w:tcPr>
            <w:tcW w:w="2377" w:type="dxa"/>
          </w:tcPr>
          <w:p w:rsidR="00E85A99" w:rsidRPr="00602015" w:rsidRDefault="00E85A99" w:rsidP="00670C48">
            <w:pPr>
              <w:jc w:val="both"/>
              <w:rPr>
                <w:rFonts w:cs="Kalimati"/>
                <w:b/>
                <w:color w:val="000000" w:themeColor="text1"/>
                <w:sz w:val="20"/>
                <w:szCs w:val="20"/>
                <w:lang w:bidi="ne-NP"/>
              </w:rPr>
            </w:pPr>
            <w:r>
              <w:rPr>
                <w:rFonts w:cs="Kalimati" w:hint="cs"/>
                <w:b/>
                <w:color w:val="000000" w:themeColor="text1"/>
                <w:sz w:val="20"/>
                <w:szCs w:val="20"/>
                <w:cs/>
                <w:lang w:bidi="ne-NP"/>
              </w:rPr>
              <w:t>प्रहरी नायव उपरीक्षक</w:t>
            </w:r>
          </w:p>
        </w:tc>
        <w:tc>
          <w:tcPr>
            <w:tcW w:w="2278" w:type="dxa"/>
          </w:tcPr>
          <w:p w:rsidR="00E85A99" w:rsidRPr="00602015" w:rsidRDefault="00E85A99" w:rsidP="00670C48">
            <w:pPr>
              <w:jc w:val="both"/>
              <w:rPr>
                <w:rFonts w:cs="Kalimati"/>
                <w:b/>
                <w:color w:val="000000" w:themeColor="text1"/>
                <w:sz w:val="20"/>
                <w:szCs w:val="20"/>
                <w:lang w:bidi="ne-NP"/>
              </w:rPr>
            </w:pPr>
            <w:r>
              <w:rPr>
                <w:rFonts w:cs="Kalimati" w:hint="cs"/>
                <w:b/>
                <w:color w:val="000000" w:themeColor="text1"/>
                <w:sz w:val="20"/>
                <w:szCs w:val="20"/>
                <w:cs/>
                <w:lang w:bidi="ne-NP"/>
              </w:rPr>
              <w:t>रा.प.द्वितीय सरह</w:t>
            </w:r>
          </w:p>
        </w:tc>
        <w:tc>
          <w:tcPr>
            <w:tcW w:w="1287" w:type="dxa"/>
            <w:vAlign w:val="center"/>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प्रहरी</w:t>
            </w:r>
          </w:p>
        </w:tc>
        <w:tc>
          <w:tcPr>
            <w:tcW w:w="1488" w:type="dxa"/>
            <w:vAlign w:val="center"/>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रा.स.के. प्रहरी</w:t>
            </w:r>
          </w:p>
        </w:tc>
        <w:tc>
          <w:tcPr>
            <w:tcW w:w="990" w:type="dxa"/>
          </w:tcPr>
          <w:p w:rsidR="00E85A99" w:rsidRPr="00602015" w:rsidRDefault="00E85A99" w:rsidP="00670C48">
            <w:pPr>
              <w:jc w:val="both"/>
              <w:rPr>
                <w:rFonts w:cs="Kalimati"/>
                <w:b/>
                <w:color w:val="000000" w:themeColor="text1"/>
                <w:sz w:val="20"/>
                <w:szCs w:val="20"/>
                <w:lang w:bidi="ne-NP"/>
              </w:rPr>
            </w:pPr>
            <w:r>
              <w:rPr>
                <w:rFonts w:cs="Kalimati" w:hint="cs"/>
                <w:b/>
                <w:color w:val="000000" w:themeColor="text1"/>
                <w:sz w:val="20"/>
                <w:szCs w:val="20"/>
                <w:cs/>
                <w:lang w:bidi="ne-NP"/>
              </w:rPr>
              <w:t>८</w:t>
            </w:r>
          </w:p>
        </w:tc>
      </w:tr>
      <w:tr w:rsidR="00E85A99" w:rsidTr="00E85A99">
        <w:trPr>
          <w:trHeight w:val="301"/>
        </w:trPr>
        <w:tc>
          <w:tcPr>
            <w:tcW w:w="573" w:type="dxa"/>
          </w:tcPr>
          <w:p w:rsidR="00E85A99" w:rsidRPr="00602015" w:rsidRDefault="00E85A99" w:rsidP="00670C48">
            <w:pPr>
              <w:jc w:val="both"/>
              <w:rPr>
                <w:rFonts w:cs="Kalimati"/>
                <w:b/>
                <w:color w:val="000000" w:themeColor="text1"/>
                <w:sz w:val="20"/>
                <w:szCs w:val="20"/>
                <w:lang w:bidi="ne-NP"/>
              </w:rPr>
            </w:pPr>
            <w:r>
              <w:rPr>
                <w:rFonts w:cs="Kalimati" w:hint="cs"/>
                <w:b/>
                <w:color w:val="000000" w:themeColor="text1"/>
                <w:sz w:val="20"/>
                <w:szCs w:val="20"/>
                <w:cs/>
                <w:lang w:bidi="ne-NP"/>
              </w:rPr>
              <w:t>५</w:t>
            </w:r>
          </w:p>
        </w:tc>
        <w:tc>
          <w:tcPr>
            <w:tcW w:w="2377" w:type="dxa"/>
          </w:tcPr>
          <w:p w:rsidR="00E85A99" w:rsidRPr="00602015" w:rsidRDefault="00E85A99" w:rsidP="00670C48">
            <w:pPr>
              <w:jc w:val="both"/>
              <w:rPr>
                <w:rFonts w:cs="Kalimati"/>
                <w:b/>
                <w:color w:val="000000" w:themeColor="text1"/>
                <w:sz w:val="20"/>
                <w:szCs w:val="20"/>
                <w:lang w:bidi="ne-NP"/>
              </w:rPr>
            </w:pPr>
            <w:r>
              <w:rPr>
                <w:rFonts w:cs="Kalimati" w:hint="cs"/>
                <w:b/>
                <w:color w:val="000000" w:themeColor="text1"/>
                <w:sz w:val="20"/>
                <w:szCs w:val="20"/>
                <w:cs/>
                <w:lang w:bidi="ne-NP"/>
              </w:rPr>
              <w:t>प्रहरी निरीक्षक</w:t>
            </w:r>
          </w:p>
        </w:tc>
        <w:tc>
          <w:tcPr>
            <w:tcW w:w="2278" w:type="dxa"/>
          </w:tcPr>
          <w:p w:rsidR="00E85A99" w:rsidRPr="00602015" w:rsidRDefault="00E85A99" w:rsidP="00670C48">
            <w:pPr>
              <w:jc w:val="both"/>
              <w:rPr>
                <w:rFonts w:cs="Kalimati"/>
                <w:b/>
                <w:color w:val="000000" w:themeColor="text1"/>
                <w:sz w:val="20"/>
                <w:szCs w:val="20"/>
                <w:lang w:bidi="ne-NP"/>
              </w:rPr>
            </w:pPr>
            <w:r>
              <w:rPr>
                <w:rFonts w:cs="Kalimati" w:hint="cs"/>
                <w:b/>
                <w:color w:val="000000" w:themeColor="text1"/>
                <w:sz w:val="20"/>
                <w:szCs w:val="20"/>
                <w:cs/>
                <w:lang w:bidi="ne-NP"/>
              </w:rPr>
              <w:t>रा.प. तृतीय सरह</w:t>
            </w:r>
          </w:p>
        </w:tc>
        <w:tc>
          <w:tcPr>
            <w:tcW w:w="1287" w:type="dxa"/>
            <w:vAlign w:val="center"/>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प्रहरी</w:t>
            </w:r>
          </w:p>
        </w:tc>
        <w:tc>
          <w:tcPr>
            <w:tcW w:w="1488" w:type="dxa"/>
            <w:vAlign w:val="center"/>
          </w:tcPr>
          <w:p w:rsidR="00E85A99" w:rsidRPr="00602015" w:rsidRDefault="00E85A99" w:rsidP="00670C48">
            <w:pPr>
              <w:jc w:val="both"/>
              <w:rPr>
                <w:rFonts w:cs="Kalimati"/>
                <w:b/>
                <w:color w:val="000000" w:themeColor="text1"/>
                <w:sz w:val="20"/>
                <w:szCs w:val="20"/>
                <w:lang w:bidi="ne-NP"/>
              </w:rPr>
            </w:pPr>
            <w:r w:rsidRPr="00602015">
              <w:rPr>
                <w:rFonts w:cs="Kalimati" w:hint="cs"/>
                <w:b/>
                <w:color w:val="000000" w:themeColor="text1"/>
                <w:sz w:val="20"/>
                <w:szCs w:val="20"/>
                <w:cs/>
                <w:lang w:bidi="ne-NP"/>
              </w:rPr>
              <w:t>रा.स.के. प्रहरी</w:t>
            </w:r>
          </w:p>
        </w:tc>
        <w:tc>
          <w:tcPr>
            <w:tcW w:w="990" w:type="dxa"/>
          </w:tcPr>
          <w:p w:rsidR="00E85A99" w:rsidRPr="00602015" w:rsidRDefault="00E85A99" w:rsidP="00670C48">
            <w:pPr>
              <w:jc w:val="both"/>
              <w:rPr>
                <w:rFonts w:cs="Kalimati"/>
                <w:b/>
                <w:color w:val="000000" w:themeColor="text1"/>
                <w:sz w:val="20"/>
                <w:szCs w:val="20"/>
                <w:lang w:bidi="ne-NP"/>
              </w:rPr>
            </w:pPr>
            <w:r>
              <w:rPr>
                <w:rFonts w:cs="Kalimati" w:hint="cs"/>
                <w:b/>
                <w:color w:val="000000" w:themeColor="text1"/>
                <w:sz w:val="20"/>
                <w:szCs w:val="20"/>
                <w:cs/>
                <w:lang w:bidi="ne-NP"/>
              </w:rPr>
              <w:t>९</w:t>
            </w:r>
          </w:p>
        </w:tc>
      </w:tr>
      <w:tr w:rsidR="00E85A99" w:rsidTr="00E85A99">
        <w:trPr>
          <w:trHeight w:val="301"/>
        </w:trPr>
        <w:tc>
          <w:tcPr>
            <w:tcW w:w="8003" w:type="dxa"/>
            <w:gridSpan w:val="5"/>
          </w:tcPr>
          <w:p w:rsidR="00E85A99" w:rsidRPr="00602015" w:rsidRDefault="00E85A99" w:rsidP="00670C48">
            <w:pPr>
              <w:jc w:val="both"/>
              <w:rPr>
                <w:rFonts w:cs="Kalimati"/>
                <w:b/>
                <w:color w:val="000000" w:themeColor="text1"/>
                <w:sz w:val="20"/>
                <w:szCs w:val="20"/>
                <w:lang w:bidi="ne-NP"/>
              </w:rPr>
            </w:pPr>
            <w:r>
              <w:rPr>
                <w:rFonts w:cs="Kalimati" w:hint="cs"/>
                <w:b/>
                <w:color w:val="000000" w:themeColor="text1"/>
                <w:sz w:val="20"/>
                <w:szCs w:val="20"/>
                <w:cs/>
                <w:lang w:bidi="ne-NP"/>
              </w:rPr>
              <w:t xml:space="preserve">        जम्मा</w:t>
            </w:r>
          </w:p>
        </w:tc>
        <w:tc>
          <w:tcPr>
            <w:tcW w:w="990" w:type="dxa"/>
          </w:tcPr>
          <w:p w:rsidR="00E85A99" w:rsidRPr="00602015" w:rsidRDefault="00E85A99" w:rsidP="00670C48">
            <w:pPr>
              <w:jc w:val="both"/>
              <w:rPr>
                <w:rFonts w:cs="Kalimati"/>
                <w:b/>
                <w:color w:val="000000" w:themeColor="text1"/>
                <w:sz w:val="20"/>
                <w:szCs w:val="20"/>
                <w:lang w:bidi="ne-NP"/>
              </w:rPr>
            </w:pPr>
            <w:r>
              <w:rPr>
                <w:rFonts w:cs="Kalimati" w:hint="cs"/>
                <w:b/>
                <w:color w:val="000000" w:themeColor="text1"/>
                <w:sz w:val="20"/>
                <w:szCs w:val="20"/>
                <w:cs/>
                <w:lang w:bidi="ne-NP"/>
              </w:rPr>
              <w:t>२४</w:t>
            </w:r>
          </w:p>
        </w:tc>
      </w:tr>
    </w:tbl>
    <w:p w:rsidR="0065467F" w:rsidRPr="001D0439" w:rsidRDefault="0065467F" w:rsidP="0065467F">
      <w:pPr>
        <w:spacing w:after="0"/>
        <w:jc w:val="both"/>
        <w:rPr>
          <w:rFonts w:cs="Kalimati"/>
          <w:lang w:bidi="ne-NP"/>
        </w:rPr>
      </w:pPr>
      <w:r>
        <w:rPr>
          <w:rFonts w:cs="Kalimati" w:hint="cs"/>
          <w:cs/>
          <w:lang w:bidi="ne-NP"/>
        </w:rPr>
        <w:t xml:space="preserve">५. </w:t>
      </w:r>
      <w:r w:rsidRPr="001D0439">
        <w:rPr>
          <w:rFonts w:cs="Kalimati" w:hint="cs"/>
          <w:b/>
          <w:bCs/>
          <w:cs/>
          <w:lang w:bidi="ne-NP"/>
        </w:rPr>
        <w:t>निकायवाट प्रदान गरिने सेवा</w:t>
      </w:r>
      <w:r w:rsidRPr="001D0439">
        <w:rPr>
          <w:rFonts w:cs="Kalimati"/>
          <w:b/>
          <w:bCs/>
          <w:lang w:bidi="ne-NP"/>
        </w:rPr>
        <w:t>:</w:t>
      </w:r>
      <w:r w:rsidRPr="001D0439">
        <w:rPr>
          <w:rFonts w:cs="Kalimati"/>
          <w:lang w:bidi="ne-NP"/>
        </w:rPr>
        <w:t xml:space="preserve"> </w:t>
      </w:r>
      <w:r>
        <w:rPr>
          <w:rFonts w:cs="Kalimati" w:hint="cs"/>
          <w:cs/>
          <w:lang w:bidi="ne-NP"/>
        </w:rPr>
        <w:t xml:space="preserve"> </w:t>
      </w:r>
      <w:r w:rsidRPr="001D0439">
        <w:rPr>
          <w:rFonts w:cs="Kalimati" w:hint="cs"/>
          <w:cs/>
          <w:lang w:bidi="ne-NP"/>
        </w:rPr>
        <w:t>सार्वजनिक निकायवाट प्रदान हुने सेवाक</w:t>
      </w:r>
      <w:r>
        <w:rPr>
          <w:rFonts w:cs="Kalimati" w:hint="cs"/>
          <w:cs/>
          <w:lang w:bidi="ne-NP"/>
        </w:rPr>
        <w:t xml:space="preserve">ो वारेमा गुनासो/उजुरी संकलन गरी </w:t>
      </w:r>
      <w:r w:rsidRPr="001D0439">
        <w:rPr>
          <w:rFonts w:cs="Kalimati" w:hint="cs"/>
          <w:cs/>
          <w:lang w:bidi="ne-NP"/>
        </w:rPr>
        <w:t>कारवही अगाडी वढाउने ।</w:t>
      </w:r>
    </w:p>
    <w:p w:rsidR="0065467F" w:rsidRDefault="0065467F" w:rsidP="0065467F">
      <w:pPr>
        <w:spacing w:after="0"/>
        <w:ind w:left="450" w:hanging="540"/>
        <w:jc w:val="both"/>
        <w:rPr>
          <w:rFonts w:cs="Kalimati"/>
          <w:lang w:bidi="ne-NP"/>
        </w:rPr>
      </w:pPr>
      <w:r>
        <w:rPr>
          <w:rFonts w:cs="Kalimati" w:hint="cs"/>
          <w:b/>
          <w:bCs/>
          <w:cs/>
          <w:lang w:bidi="ne-NP"/>
        </w:rPr>
        <w:t xml:space="preserve">६. </w:t>
      </w:r>
      <w:r w:rsidRPr="002A00F7">
        <w:rPr>
          <w:rFonts w:cs="Kalimati" w:hint="cs"/>
          <w:b/>
          <w:bCs/>
          <w:cs/>
          <w:lang w:bidi="ne-NP"/>
        </w:rPr>
        <w:t>सेवा प्राप्त गर्न लाग्ने दस्तुर  र अवधिः दस्तुर नलाग्ने</w:t>
      </w:r>
      <w:r w:rsidRPr="002A00F7">
        <w:rPr>
          <w:rFonts w:cs="Kalimati" w:hint="cs"/>
          <w:cs/>
          <w:lang w:bidi="ne-NP"/>
        </w:rPr>
        <w:t xml:space="preserve"> </w:t>
      </w:r>
      <w:r w:rsidRPr="002A00F7">
        <w:rPr>
          <w:rFonts w:cs="Kalimati"/>
          <w:lang w:bidi="ne-NP"/>
        </w:rPr>
        <w:t xml:space="preserve">( </w:t>
      </w:r>
      <w:r w:rsidRPr="002A00F7">
        <w:rPr>
          <w:rFonts w:cs="Kalimati" w:hint="cs"/>
          <w:cs/>
          <w:lang w:bidi="ne-NP"/>
        </w:rPr>
        <w:t xml:space="preserve">प्रतिलिपी माग गरेमा नियमानुसार लाग्ने </w:t>
      </w:r>
      <w:r w:rsidRPr="002A00F7">
        <w:rPr>
          <w:rFonts w:cs="Kalimati"/>
          <w:lang w:bidi="ne-NP"/>
        </w:rPr>
        <w:t xml:space="preserve">), </w:t>
      </w:r>
      <w:r w:rsidRPr="002A00F7">
        <w:rPr>
          <w:rFonts w:cs="Kalimati" w:hint="cs"/>
          <w:cs/>
          <w:lang w:bidi="ne-NP"/>
        </w:rPr>
        <w:t xml:space="preserve"> ऐन नियमले तोकेको अवधिमा दिने ।</w:t>
      </w:r>
    </w:p>
    <w:p w:rsidR="0065467F" w:rsidRDefault="0065467F" w:rsidP="0065467F">
      <w:pPr>
        <w:spacing w:after="0"/>
        <w:ind w:left="450" w:hanging="540"/>
        <w:jc w:val="both"/>
        <w:rPr>
          <w:rFonts w:cs="Kalimati"/>
          <w:lang w:bidi="ne-NP"/>
        </w:rPr>
      </w:pPr>
      <w:r>
        <w:rPr>
          <w:rFonts w:cs="Kalimati" w:hint="cs"/>
          <w:b/>
          <w:bCs/>
          <w:cs/>
          <w:lang w:bidi="ne-NP"/>
        </w:rPr>
        <w:t>७.</w:t>
      </w:r>
      <w:r w:rsidRPr="001D0439">
        <w:rPr>
          <w:rFonts w:cs="Kalimati" w:hint="cs"/>
          <w:b/>
          <w:bCs/>
          <w:cs/>
          <w:lang w:bidi="ne-NP"/>
        </w:rPr>
        <w:t xml:space="preserve"> निर्णय गर्ने प्रक्रिया र अधिकारीः</w:t>
      </w:r>
      <w:r>
        <w:rPr>
          <w:rFonts w:cs="Kalimati" w:hint="cs"/>
          <w:cs/>
          <w:lang w:bidi="ne-NP"/>
        </w:rPr>
        <w:t xml:space="preserve"> केन्द्रको निर्देशिका अनुसार हुने ।</w:t>
      </w:r>
    </w:p>
    <w:p w:rsidR="0065467F" w:rsidRDefault="0065467F" w:rsidP="0065467F">
      <w:pPr>
        <w:spacing w:after="0"/>
        <w:ind w:left="450" w:hanging="540"/>
        <w:jc w:val="both"/>
        <w:rPr>
          <w:rFonts w:cs="Kalimati"/>
          <w:lang w:bidi="ne-NP"/>
        </w:rPr>
      </w:pPr>
      <w:r>
        <w:rPr>
          <w:rFonts w:cs="Kalimati" w:hint="cs"/>
          <w:b/>
          <w:bCs/>
          <w:cs/>
          <w:lang w:bidi="ne-NP"/>
        </w:rPr>
        <w:t>८.</w:t>
      </w:r>
      <w:r w:rsidRPr="001D0439">
        <w:rPr>
          <w:rFonts w:cs="Kalimati" w:hint="cs"/>
          <w:b/>
          <w:bCs/>
          <w:cs/>
          <w:lang w:bidi="ne-NP"/>
        </w:rPr>
        <w:t xml:space="preserve"> निर्णय उपर उजुरी सुन्ने अधिकारीः</w:t>
      </w:r>
      <w:r>
        <w:rPr>
          <w:rFonts w:cs="Kalimati" w:hint="cs"/>
          <w:cs/>
          <w:lang w:bidi="ne-NP"/>
        </w:rPr>
        <w:t xml:space="preserve"> सहसचिव </w:t>
      </w:r>
      <w:r>
        <w:rPr>
          <w:rFonts w:cs="Kalimati"/>
          <w:lang w:bidi="ne-NP"/>
        </w:rPr>
        <w:t xml:space="preserve">( </w:t>
      </w:r>
      <w:r>
        <w:rPr>
          <w:rFonts w:cs="Kalimati" w:hint="cs"/>
          <w:cs/>
          <w:lang w:bidi="ne-NP"/>
        </w:rPr>
        <w:t xml:space="preserve">प्रशासन तथा अनुगमन महाशाखा </w:t>
      </w:r>
      <w:r>
        <w:rPr>
          <w:rFonts w:cs="Kalimati"/>
          <w:lang w:bidi="ne-NP"/>
        </w:rPr>
        <w:t>)</w:t>
      </w:r>
    </w:p>
    <w:p w:rsidR="0065467F" w:rsidRPr="00EB10C5" w:rsidRDefault="0065467F" w:rsidP="0065467F">
      <w:pPr>
        <w:spacing w:after="0"/>
        <w:ind w:left="450" w:hanging="540"/>
        <w:jc w:val="both"/>
        <w:rPr>
          <w:rFonts w:cs="Kalimati"/>
          <w:lang w:bidi="ne-NP"/>
        </w:rPr>
      </w:pPr>
      <w:r>
        <w:rPr>
          <w:rFonts w:cs="Kalimati" w:hint="cs"/>
          <w:b/>
          <w:bCs/>
          <w:cs/>
          <w:lang w:bidi="ne-NP"/>
        </w:rPr>
        <w:t xml:space="preserve">९. </w:t>
      </w:r>
      <w:r w:rsidRPr="00EB10C5">
        <w:rPr>
          <w:rFonts w:cs="Kalimati" w:hint="cs"/>
          <w:b/>
          <w:bCs/>
          <w:cs/>
          <w:lang w:bidi="ne-NP"/>
        </w:rPr>
        <w:t xml:space="preserve"> सम्पादन गरेको कामको विवरणः</w:t>
      </w:r>
      <w:r w:rsidRPr="00EB10C5">
        <w:rPr>
          <w:rFonts w:cs="Kalimati" w:hint="cs"/>
          <w:cs/>
          <w:lang w:bidi="ne-NP"/>
        </w:rPr>
        <w:t xml:space="preserve"> </w:t>
      </w:r>
      <w:r w:rsidRPr="00EB10C5">
        <w:rPr>
          <w:rFonts w:cs="Kalimati"/>
          <w:lang w:bidi="ne-NP"/>
        </w:rPr>
        <w:t>(</w:t>
      </w:r>
      <w:r w:rsidRPr="00EB10C5">
        <w:rPr>
          <w:rFonts w:cs="Kalimati" w:hint="cs"/>
          <w:cs/>
          <w:lang w:bidi="hi-IN"/>
        </w:rPr>
        <w:t>२०</w:t>
      </w:r>
      <w:r w:rsidR="00831DA8">
        <w:rPr>
          <w:rFonts w:cs="Kalimati" w:hint="cs"/>
          <w:cs/>
          <w:lang w:bidi="ne-NP"/>
        </w:rPr>
        <w:t>८०</w:t>
      </w:r>
      <w:r w:rsidR="007C360F">
        <w:rPr>
          <w:rFonts w:cs="Kalimati" w:hint="cs"/>
          <w:cs/>
          <w:lang w:bidi="ne-NP"/>
        </w:rPr>
        <w:t xml:space="preserve"> बैशाख </w:t>
      </w:r>
      <w:r w:rsidRPr="00EB10C5">
        <w:rPr>
          <w:rFonts w:cs="Kalimati" w:hint="cs"/>
          <w:cs/>
          <w:lang w:bidi="hi-IN"/>
        </w:rPr>
        <w:t>१ गते</w:t>
      </w:r>
      <w:r w:rsidR="007C360F">
        <w:rPr>
          <w:rFonts w:cs="Kalimati" w:hint="cs"/>
          <w:cs/>
          <w:lang w:bidi="ne-NP"/>
        </w:rPr>
        <w:t xml:space="preserve"> </w:t>
      </w:r>
      <w:r w:rsidRPr="00EB10C5">
        <w:rPr>
          <w:rFonts w:cs="Kalimati" w:hint="cs"/>
          <w:cs/>
          <w:lang w:bidi="hi-IN"/>
        </w:rPr>
        <w:t xml:space="preserve">देखि </w:t>
      </w:r>
      <w:r w:rsidR="003F3782">
        <w:rPr>
          <w:rFonts w:cs="Kalimati" w:hint="cs"/>
          <w:cs/>
          <w:lang w:bidi="ne-NP"/>
        </w:rPr>
        <w:t>२०</w:t>
      </w:r>
      <w:r w:rsidR="00831DA8">
        <w:rPr>
          <w:rFonts w:cs="Kalimati" w:hint="cs"/>
          <w:cs/>
          <w:lang w:bidi="ne-NP"/>
        </w:rPr>
        <w:t>८०</w:t>
      </w:r>
      <w:r w:rsidRPr="00EB10C5">
        <w:rPr>
          <w:rFonts w:cs="Kalimati" w:hint="cs"/>
          <w:cs/>
          <w:lang w:bidi="ne-NP"/>
        </w:rPr>
        <w:t xml:space="preserve"> </w:t>
      </w:r>
      <w:r w:rsidR="007C360F">
        <w:rPr>
          <w:rFonts w:cs="Kalimati" w:hint="cs"/>
          <w:cs/>
          <w:lang w:bidi="ne-NP"/>
        </w:rPr>
        <w:t>असार</w:t>
      </w:r>
      <w:r w:rsidRPr="00EB10C5">
        <w:rPr>
          <w:rFonts w:cs="Kalimati" w:hint="cs"/>
          <w:cs/>
          <w:lang w:bidi="hi-IN"/>
        </w:rPr>
        <w:t xml:space="preserve"> मसान्त</w:t>
      </w:r>
      <w:r w:rsidRPr="00EB10C5">
        <w:rPr>
          <w:rFonts w:cs="Kalimati" w:hint="cs"/>
          <w:cs/>
          <w:lang w:bidi="ne-NP"/>
        </w:rPr>
        <w:t xml:space="preserve"> </w:t>
      </w:r>
      <w:r w:rsidRPr="00EB10C5">
        <w:rPr>
          <w:rFonts w:cs="Kalimati" w:hint="cs"/>
          <w:cs/>
          <w:lang w:bidi="hi-IN"/>
        </w:rPr>
        <w:t>सम्म</w:t>
      </w:r>
      <w:r w:rsidRPr="00EB10C5">
        <w:rPr>
          <w:rFonts w:cs="Kalimati"/>
          <w:lang w:bidi="hi-IN"/>
        </w:rPr>
        <w:t xml:space="preserve"> )</w:t>
      </w:r>
    </w:p>
    <w:p w:rsidR="0065467F" w:rsidRDefault="00E5554F" w:rsidP="00C43547">
      <w:pPr>
        <w:spacing w:after="0" w:line="240" w:lineRule="auto"/>
        <w:ind w:left="720" w:hanging="360"/>
        <w:jc w:val="both"/>
        <w:rPr>
          <w:rFonts w:cs="Kalimati"/>
          <w:lang w:bidi="ne-NP"/>
        </w:rPr>
      </w:pPr>
      <w:r>
        <w:rPr>
          <w:rFonts w:cs="Kalimati" w:hint="cs"/>
          <w:cs/>
          <w:lang w:bidi="ne-NP"/>
        </w:rPr>
        <w:t>(क)</w:t>
      </w:r>
      <w:r w:rsidR="0065467F">
        <w:rPr>
          <w:rFonts w:cs="Kalimati" w:hint="cs"/>
          <w:cs/>
          <w:lang w:bidi="ne-NP"/>
        </w:rPr>
        <w:t xml:space="preserve"> </w:t>
      </w:r>
      <w:r w:rsidR="0065467F" w:rsidRPr="007172A3">
        <w:rPr>
          <w:rFonts w:cs="Kalimati" w:hint="cs"/>
          <w:cs/>
          <w:lang w:bidi="ne-NP"/>
        </w:rPr>
        <w:t xml:space="preserve">उजुरी व्यवस्थापन समितिको </w:t>
      </w:r>
      <w:r w:rsidR="003F49DC">
        <w:rPr>
          <w:rFonts w:cs="Kalimati" w:hint="cs"/>
          <w:cs/>
          <w:lang w:bidi="ne-NP"/>
        </w:rPr>
        <w:t>१३</w:t>
      </w:r>
      <w:r w:rsidR="0065467F" w:rsidRPr="004A021B">
        <w:rPr>
          <w:rFonts w:cs="Kalimati" w:hint="cs"/>
          <w:color w:val="000000" w:themeColor="text1"/>
          <w:cs/>
          <w:lang w:bidi="ne-NP"/>
        </w:rPr>
        <w:t xml:space="preserve"> </w:t>
      </w:r>
      <w:r w:rsidR="0065467F" w:rsidRPr="007172A3">
        <w:rPr>
          <w:rFonts w:cs="Kalimati" w:hint="cs"/>
          <w:cs/>
          <w:lang w:bidi="ne-NP"/>
        </w:rPr>
        <w:t xml:space="preserve">वटा वैठक </w:t>
      </w:r>
      <w:r w:rsidR="0065467F">
        <w:rPr>
          <w:rFonts w:cs="Kalimati" w:hint="cs"/>
          <w:cs/>
          <w:lang w:bidi="ne-NP"/>
        </w:rPr>
        <w:t>वसी केन्द्रमा प्राप्त उजुरीहरू उपर सुनुवाई गरिएको ।</w:t>
      </w:r>
    </w:p>
    <w:p w:rsidR="003F3782" w:rsidRDefault="00E5554F" w:rsidP="00C43547">
      <w:pPr>
        <w:spacing w:after="0" w:line="240" w:lineRule="auto"/>
        <w:ind w:left="720" w:hanging="360"/>
        <w:jc w:val="both"/>
        <w:rPr>
          <w:rFonts w:ascii="Nepali" w:hAnsi="Nepali" w:cs="Kalimati"/>
          <w:spacing w:val="4"/>
          <w:lang w:bidi="ne-NP"/>
        </w:rPr>
      </w:pPr>
      <w:r>
        <w:rPr>
          <w:rFonts w:cs="Kalimati" w:hint="cs"/>
          <w:cs/>
          <w:lang w:bidi="ne-NP"/>
        </w:rPr>
        <w:t>(ख</w:t>
      </w:r>
      <w:r>
        <w:rPr>
          <w:rFonts w:cs="Kalimati" w:hint="cs"/>
          <w:cs/>
          <w:lang w:bidi="ne-NP"/>
        </w:rPr>
        <w:t>)</w:t>
      </w:r>
      <w:r w:rsidR="0065467F" w:rsidRPr="002E142F">
        <w:rPr>
          <w:rFonts w:ascii="Nepali" w:hAnsi="Nepali" w:cs="Kalimati" w:hint="cs"/>
          <w:spacing w:val="4"/>
          <w:cs/>
          <w:lang w:bidi="ne-NP"/>
        </w:rPr>
        <w:t xml:space="preserve"> </w:t>
      </w:r>
      <w:r w:rsidR="003F49DC">
        <w:rPr>
          <w:rFonts w:ascii="Nepali" w:hAnsi="Nepali" w:cs="Kalimati" w:hint="cs"/>
          <w:spacing w:val="4"/>
          <w:cs/>
          <w:lang w:bidi="ne-NP"/>
        </w:rPr>
        <w:t>गत आ.व. वाट अ. ल्या. भई आएका २३७</w:t>
      </w:r>
      <w:r w:rsidR="0065467F" w:rsidRPr="002E142F">
        <w:rPr>
          <w:rFonts w:ascii="Nepali" w:hAnsi="Nepali" w:cs="Kalimati" w:hint="cs"/>
          <w:spacing w:val="4"/>
          <w:cs/>
          <w:lang w:bidi="ne-NP"/>
        </w:rPr>
        <w:t xml:space="preserve"> तथा चालु आ.व.को </w:t>
      </w:r>
      <w:r w:rsidR="000F410E">
        <w:rPr>
          <w:rFonts w:ascii="Nepali" w:hAnsi="Nepali" w:cs="Kalimati" w:hint="cs"/>
          <w:spacing w:val="4"/>
          <w:cs/>
          <w:lang w:bidi="ne-NP"/>
        </w:rPr>
        <w:t xml:space="preserve">असार </w:t>
      </w:r>
      <w:r w:rsidR="0065467F" w:rsidRPr="002E142F">
        <w:rPr>
          <w:rFonts w:ascii="Nepali" w:hAnsi="Nepali" w:cs="Kalimati" w:hint="cs"/>
          <w:spacing w:val="4"/>
          <w:cs/>
          <w:lang w:bidi="ne-NP"/>
        </w:rPr>
        <w:t xml:space="preserve">मसान्त सम्ममा प्राप्त भएका </w:t>
      </w:r>
      <w:r w:rsidR="003F49DC">
        <w:rPr>
          <w:rFonts w:ascii="Nepali" w:hAnsi="Nepali" w:cs="Kalimati" w:hint="cs"/>
          <w:spacing w:val="4"/>
          <w:cs/>
          <w:lang w:bidi="ne-NP"/>
        </w:rPr>
        <w:t>७००</w:t>
      </w:r>
      <w:r w:rsidR="0065467F" w:rsidRPr="002E142F">
        <w:rPr>
          <w:rFonts w:ascii="Nepali" w:hAnsi="Nepali" w:cs="Kalimati" w:hint="cs"/>
          <w:spacing w:val="4"/>
          <w:cs/>
          <w:lang w:bidi="ne-NP"/>
        </w:rPr>
        <w:t xml:space="preserve"> सहित जम्मा </w:t>
      </w:r>
      <w:r w:rsidR="003F49DC">
        <w:rPr>
          <w:rFonts w:ascii="Nepali" w:hAnsi="Nepali" w:cs="Kalimati" w:hint="cs"/>
          <w:spacing w:val="4"/>
          <w:cs/>
          <w:lang w:bidi="ne-NP"/>
        </w:rPr>
        <w:t>९३७</w:t>
      </w:r>
      <w:r w:rsidR="0065467F" w:rsidRPr="002E142F">
        <w:rPr>
          <w:rFonts w:ascii="Nepali" w:hAnsi="Nepali" w:cs="Kalimati" w:hint="cs"/>
          <w:spacing w:val="4"/>
          <w:cs/>
          <w:lang w:bidi="ne-NP"/>
        </w:rPr>
        <w:t xml:space="preserve"> वटा उजुरीहरु मध्ये यस अवधिमा </w:t>
      </w:r>
      <w:r w:rsidR="003F49DC">
        <w:rPr>
          <w:rFonts w:ascii="Nepali" w:hAnsi="Nepali" w:cs="Kalimati" w:hint="cs"/>
          <w:spacing w:val="4"/>
          <w:cs/>
          <w:lang w:bidi="ne-NP"/>
        </w:rPr>
        <w:t>६८२</w:t>
      </w:r>
      <w:r w:rsidR="0065467F" w:rsidRPr="002E142F">
        <w:rPr>
          <w:rFonts w:ascii="Nepali" w:hAnsi="Nepali" w:cs="Kalimati" w:hint="cs"/>
          <w:spacing w:val="4"/>
          <w:cs/>
          <w:lang w:bidi="ne-NP"/>
        </w:rPr>
        <w:t xml:space="preserve"> वटा उजुरीहरु फर्छ्यौट गरिएको ।</w:t>
      </w:r>
    </w:p>
    <w:p w:rsidR="003F3782" w:rsidRDefault="00E5554F" w:rsidP="00C43547">
      <w:pPr>
        <w:spacing w:after="0" w:line="240" w:lineRule="auto"/>
        <w:ind w:left="720" w:hanging="360"/>
        <w:jc w:val="both"/>
        <w:rPr>
          <w:rFonts w:ascii="Nepali" w:hAnsi="Nepali" w:cs="Kalimati" w:hint="cs"/>
          <w:spacing w:val="4"/>
          <w:lang w:bidi="ne-NP"/>
        </w:rPr>
      </w:pPr>
      <w:r>
        <w:rPr>
          <w:rFonts w:ascii="Nepali" w:hAnsi="Nepali" w:cs="Kalimati" w:hint="cs"/>
          <w:spacing w:val="4"/>
          <w:cs/>
          <w:lang w:bidi="ne-NP"/>
        </w:rPr>
        <w:lastRenderedPageBreak/>
        <w:t>(ग)</w:t>
      </w:r>
      <w:r w:rsidR="003F3782">
        <w:rPr>
          <w:rFonts w:ascii="Nepali" w:hAnsi="Nepali" w:cs="Kalimati" w:hint="cs"/>
          <w:spacing w:val="4"/>
          <w:cs/>
          <w:lang w:bidi="ne-NP"/>
        </w:rPr>
        <w:t xml:space="preserve"> फर्छ्यौट भएका ६८२ वटा उजुरी मध्ये छानविन पश्चात ध्यानाकर्षण/सतर्क गराइएको १ वटा, </w:t>
      </w:r>
    </w:p>
    <w:p w:rsidR="0065467F" w:rsidRDefault="003F3782" w:rsidP="00C43547">
      <w:pPr>
        <w:spacing w:after="0" w:line="240" w:lineRule="auto"/>
        <w:ind w:left="720" w:hanging="360"/>
        <w:jc w:val="both"/>
        <w:rPr>
          <w:rFonts w:ascii="Nepali" w:hAnsi="Nepali" w:cs="Kalimati"/>
          <w:spacing w:val="4"/>
          <w:lang w:bidi="ne-NP"/>
        </w:rPr>
      </w:pPr>
      <w:r>
        <w:rPr>
          <w:rFonts w:ascii="Nepali" w:hAnsi="Nepali" w:cs="Kalimati" w:hint="cs"/>
          <w:spacing w:val="4"/>
          <w:cs/>
          <w:lang w:bidi="ne-NP"/>
        </w:rPr>
        <w:t xml:space="preserve">सुझाव दिइएको १ वटा, निर्देशन दिइएको १११ वटा, थप छानविनको लागि अख्तियार दुरुपयोग अनुसन्धान आयोगमा पठाइएको ५९ वटा र ५१० वटा उजुरीहरु तामेलीमा राखिएको । </w:t>
      </w:r>
      <w:r w:rsidR="0065467F" w:rsidRPr="002E142F">
        <w:rPr>
          <w:rFonts w:ascii="Nepali" w:hAnsi="Nepali" w:cs="Kalimati" w:hint="cs"/>
          <w:spacing w:val="4"/>
          <w:cs/>
          <w:lang w:bidi="ne-NP"/>
        </w:rPr>
        <w:t xml:space="preserve"> </w:t>
      </w:r>
      <w:r w:rsidR="001E3810">
        <w:rPr>
          <w:rFonts w:ascii="Nepali" w:hAnsi="Nepali" w:cs="Kalimati" w:hint="cs"/>
          <w:spacing w:val="4"/>
          <w:cs/>
          <w:lang w:bidi="ne-NP"/>
        </w:rPr>
        <w:t xml:space="preserve">यी कार्यहरुले समग्र </w:t>
      </w:r>
      <w:r w:rsidR="0065467F" w:rsidRPr="002E142F">
        <w:rPr>
          <w:rFonts w:ascii="Nepali" w:hAnsi="Nepali" w:cs="Kalimati" w:hint="cs"/>
          <w:spacing w:val="4"/>
          <w:cs/>
          <w:lang w:bidi="ne-NP"/>
        </w:rPr>
        <w:t>सुशासन कायम गर्न सघाउ पुर्‍याएको</w:t>
      </w:r>
      <w:r w:rsidR="0065467F">
        <w:rPr>
          <w:rFonts w:ascii="Nepali" w:hAnsi="Nepali" w:cs="Kalimati" w:hint="cs"/>
          <w:spacing w:val="4"/>
          <w:cs/>
          <w:lang w:bidi="ne-NP"/>
        </w:rPr>
        <w:t xml:space="preserve"> ।</w:t>
      </w:r>
    </w:p>
    <w:p w:rsidR="0065467F" w:rsidRDefault="00E5554F" w:rsidP="00C43547">
      <w:pPr>
        <w:spacing w:after="0" w:line="240" w:lineRule="auto"/>
        <w:ind w:left="720" w:hanging="360"/>
        <w:jc w:val="both"/>
        <w:rPr>
          <w:rFonts w:ascii="Nepali" w:hAnsi="Nepali" w:cs="Kalimati"/>
          <w:spacing w:val="4"/>
          <w:cs/>
          <w:lang w:bidi="ne-NP"/>
        </w:rPr>
      </w:pPr>
      <w:r>
        <w:rPr>
          <w:rFonts w:ascii="Nepali" w:hAnsi="Nepali" w:cs="Kalimati" w:hint="cs"/>
          <w:spacing w:val="4"/>
          <w:cs/>
          <w:lang w:bidi="ne-NP"/>
        </w:rPr>
        <w:t>(घ)</w:t>
      </w:r>
      <w:r w:rsidR="00574572">
        <w:rPr>
          <w:rFonts w:ascii="Nepali" w:hAnsi="Nepali" w:cs="Kalimati" w:hint="cs"/>
          <w:spacing w:val="4"/>
          <w:cs/>
          <w:lang w:bidi="ne-NP"/>
        </w:rPr>
        <w:t xml:space="preserve"> यस अवधिमा </w:t>
      </w:r>
      <w:r w:rsidR="00765FBC">
        <w:rPr>
          <w:rFonts w:ascii="Nepali" w:hAnsi="Nepali" w:cs="Kalimati" w:hint="cs"/>
          <w:spacing w:val="4"/>
          <w:cs/>
          <w:lang w:bidi="ne-NP"/>
        </w:rPr>
        <w:t>१९</w:t>
      </w:r>
      <w:r w:rsidR="0065467F">
        <w:rPr>
          <w:rFonts w:ascii="Nepali" w:hAnsi="Nepali" w:cs="Kalimati" w:hint="cs"/>
          <w:spacing w:val="4"/>
          <w:cs/>
          <w:lang w:bidi="ne-NP"/>
        </w:rPr>
        <w:t xml:space="preserve"> वटा छानविन टोली गठन भएको तथा छानविन टोलीवाट </w:t>
      </w:r>
      <w:r w:rsidR="00765FBC">
        <w:rPr>
          <w:rFonts w:ascii="Nepali" w:hAnsi="Nepali" w:cs="Kalimati" w:hint="cs"/>
          <w:spacing w:val="4"/>
          <w:cs/>
          <w:lang w:bidi="ne-NP"/>
        </w:rPr>
        <w:t>१२</w:t>
      </w:r>
      <w:r w:rsidR="0065467F">
        <w:rPr>
          <w:rFonts w:ascii="Nepali" w:hAnsi="Nepali" w:cs="Kalimati" w:hint="cs"/>
          <w:spacing w:val="4"/>
          <w:cs/>
          <w:lang w:bidi="ne-NP"/>
        </w:rPr>
        <w:t xml:space="preserve"> वटा प्रतिवेदन </w:t>
      </w:r>
      <w:r w:rsidR="004B6DF6">
        <w:rPr>
          <w:rFonts w:ascii="Nepali" w:hAnsi="Nepali" w:cs="Kalimati" w:hint="cs"/>
          <w:spacing w:val="4"/>
          <w:cs/>
          <w:lang w:bidi="ne-NP"/>
        </w:rPr>
        <w:t xml:space="preserve">  </w:t>
      </w:r>
      <w:r w:rsidR="0065467F">
        <w:rPr>
          <w:rFonts w:ascii="Nepali" w:hAnsi="Nepali" w:cs="Kalimati" w:hint="cs"/>
          <w:spacing w:val="4"/>
          <w:cs/>
          <w:lang w:bidi="ne-NP"/>
        </w:rPr>
        <w:t>पेश भएको ।</w:t>
      </w:r>
    </w:p>
    <w:p w:rsidR="0065467F" w:rsidRDefault="00E5554F" w:rsidP="00C43547">
      <w:pPr>
        <w:spacing w:after="0" w:line="240" w:lineRule="auto"/>
        <w:ind w:left="720" w:hanging="360"/>
        <w:jc w:val="both"/>
        <w:rPr>
          <w:rFonts w:ascii="Nepali" w:hAnsi="Nepali" w:cs="Kalimati"/>
          <w:spacing w:val="4"/>
          <w:lang w:bidi="ne-NP"/>
        </w:rPr>
      </w:pPr>
      <w:r>
        <w:rPr>
          <w:rFonts w:ascii="Nepali" w:hAnsi="Nepali" w:cs="Kalimati" w:hint="cs"/>
          <w:spacing w:val="4"/>
          <w:cs/>
          <w:lang w:bidi="ne-NP"/>
        </w:rPr>
        <w:t>(ङ)</w:t>
      </w:r>
      <w:r w:rsidR="0065467F" w:rsidRPr="009B2AED">
        <w:rPr>
          <w:rFonts w:ascii="Nepali" w:hAnsi="Nepali" w:cs="Kalimati" w:hint="cs"/>
          <w:spacing w:val="4"/>
          <w:cs/>
          <w:lang w:bidi="ne-NP"/>
        </w:rPr>
        <w:t xml:space="preserve"> चालु आ.व. </w:t>
      </w:r>
      <w:r w:rsidR="001E3810">
        <w:rPr>
          <w:rFonts w:ascii="Nepali" w:hAnsi="Nepali" w:cs="Kalimati" w:hint="cs"/>
          <w:spacing w:val="4"/>
          <w:cs/>
          <w:lang w:bidi="ne-NP"/>
        </w:rPr>
        <w:t>मा</w:t>
      </w:r>
      <w:r w:rsidR="0065467F" w:rsidRPr="009B2AED">
        <w:rPr>
          <w:rFonts w:ascii="Nepali" w:hAnsi="Nepali" w:cs="Kalimati" w:hint="cs"/>
          <w:spacing w:val="4"/>
          <w:cs/>
          <w:lang w:bidi="ne-NP"/>
        </w:rPr>
        <w:t xml:space="preserve"> </w:t>
      </w:r>
      <w:r w:rsidR="0017385A">
        <w:rPr>
          <w:rFonts w:ascii="Nepali" w:hAnsi="Nepali" w:cs="Kalimati" w:hint="cs"/>
          <w:spacing w:val="4"/>
          <w:cs/>
          <w:lang w:bidi="ne-NP"/>
        </w:rPr>
        <w:t>३०५</w:t>
      </w:r>
      <w:r w:rsidR="0065467F" w:rsidRPr="009B2AED">
        <w:rPr>
          <w:rFonts w:ascii="Nepali" w:hAnsi="Nepali" w:cs="Kalimati" w:hint="cs"/>
          <w:spacing w:val="4"/>
          <w:cs/>
          <w:lang w:bidi="ne-NP"/>
        </w:rPr>
        <w:t xml:space="preserve"> वटा विभिन्न मन्त्रालयहरु, केन्द्र र कार्यालयमा गरिएको समय पालना र पोशाक सम्वन्धी अनुगमनमा </w:t>
      </w:r>
      <w:r w:rsidR="0017385A">
        <w:rPr>
          <w:rFonts w:ascii="Nepali" w:hAnsi="Nepali" w:cs="Kalimati" w:hint="cs"/>
          <w:color w:val="000000" w:themeColor="text1"/>
          <w:spacing w:val="4"/>
          <w:cs/>
          <w:lang w:bidi="ne-NP"/>
        </w:rPr>
        <w:t>१,४९७</w:t>
      </w:r>
      <w:r w:rsidR="0065467F" w:rsidRPr="009B2AED">
        <w:rPr>
          <w:rFonts w:ascii="Nepali" w:hAnsi="Nepali" w:cs="Kalimati" w:hint="cs"/>
          <w:spacing w:val="4"/>
          <w:cs/>
          <w:lang w:bidi="ne-NP"/>
        </w:rPr>
        <w:t xml:space="preserve"> जना कर्मचारीहरु तोकिएको समयमा कार्यालयमा हाजिर नभएको र </w:t>
      </w:r>
      <w:r w:rsidR="00916E55">
        <w:rPr>
          <w:rFonts w:ascii="Nepali" w:hAnsi="Nepali" w:cs="Kalimati" w:hint="cs"/>
          <w:color w:val="000000" w:themeColor="text1"/>
          <w:spacing w:val="4"/>
          <w:cs/>
          <w:lang w:bidi="ne-NP"/>
        </w:rPr>
        <w:t>२९५</w:t>
      </w:r>
      <w:r w:rsidR="0065467F" w:rsidRPr="009B2AED">
        <w:rPr>
          <w:rFonts w:ascii="Nepali" w:hAnsi="Nepali" w:cs="Kalimati" w:hint="cs"/>
          <w:color w:val="000000" w:themeColor="text1"/>
          <w:spacing w:val="4"/>
          <w:cs/>
          <w:lang w:bidi="ne-NP"/>
        </w:rPr>
        <w:t xml:space="preserve"> </w:t>
      </w:r>
      <w:r w:rsidR="0065467F" w:rsidRPr="009B2AED">
        <w:rPr>
          <w:rFonts w:ascii="Nepali" w:hAnsi="Nepali" w:cs="Kalimati" w:hint="cs"/>
          <w:spacing w:val="4"/>
          <w:cs/>
          <w:lang w:bidi="ne-NP"/>
        </w:rPr>
        <w:t>जनाले तोकिए वमोजिमको पोशाक नलगाएको पाइयो ।</w:t>
      </w:r>
      <w:r w:rsidR="001E3810">
        <w:rPr>
          <w:rFonts w:ascii="Nepali" w:hAnsi="Nepali" w:cs="Kalimati" w:hint="cs"/>
          <w:spacing w:val="4"/>
          <w:cs/>
          <w:lang w:bidi="ne-NP"/>
        </w:rPr>
        <w:t xml:space="preserve">यसरी समय पालना नगर्ने र तोकिएको पोशाक नलगाउने </w:t>
      </w:r>
      <w:r w:rsidR="0065467F" w:rsidRPr="009B2AED">
        <w:rPr>
          <w:rFonts w:ascii="Nepali" w:hAnsi="Nepali" w:cs="Kalimati" w:hint="cs"/>
          <w:spacing w:val="4"/>
          <w:cs/>
          <w:lang w:bidi="ne-NP"/>
        </w:rPr>
        <w:t>निजामती सेवाका कर्मचारीहरुलाई निजामती सेवा ऐन, २०४९ को दफा ५५(क) बमोजिम, स्वास्थ्य सेवाका कर्मचारीहरुलाई स्वास्थ्य सेवा ऐन, २०५३ को दफा ६८ बमोजिम र करार सेवाका कर्मचारीहरुलाई सेवा करार सम्झौता बमोजिम कारवाही गर्न अनुरोध गरी सम्वन्धित निकायमा लेखी पठाइएको ।</w:t>
      </w:r>
      <w:r w:rsidR="00916EE7">
        <w:rPr>
          <w:rFonts w:ascii="Nepali" w:hAnsi="Nepali" w:cs="Kalimati" w:hint="cs"/>
          <w:spacing w:val="4"/>
          <w:cs/>
          <w:lang w:bidi="ne-NP"/>
        </w:rPr>
        <w:t>यसै गरी विहान १०.०० वजे कार्यालयमा हाजिर गरी गेट वाहिर जाने कर्मचारीहरुको छड्के गर्दा २३७ जना कर्मचारीहरु वाहिर जान खोजेको पाइयो ।कर्मचारीहरुको लागि खाजा खान तोकिएको समय वाहेक केन्द्रिय चमेनागृहमा जम्मा भई भिडभाड गर्ने कर्मचारीहरुको छड्के जाँच गरिएको ।</w:t>
      </w:r>
      <w:r w:rsidR="0065467F" w:rsidRPr="009B2AED">
        <w:rPr>
          <w:rFonts w:ascii="Nepali" w:hAnsi="Nepali" w:cs="Kalimati" w:hint="cs"/>
          <w:spacing w:val="4"/>
          <w:cs/>
          <w:lang w:bidi="ne-NP"/>
        </w:rPr>
        <w:t xml:space="preserve"> यसवाट कर्मचारीहरुवाट </w:t>
      </w:r>
      <w:r w:rsidR="00B35742">
        <w:rPr>
          <w:rFonts w:ascii="Nepali" w:hAnsi="Nepali" w:cs="Kalimati" w:hint="cs"/>
          <w:spacing w:val="4"/>
          <w:cs/>
          <w:lang w:bidi="ne-NP"/>
        </w:rPr>
        <w:t xml:space="preserve">तोकिएको </w:t>
      </w:r>
      <w:r w:rsidR="0065467F" w:rsidRPr="009B2AED">
        <w:rPr>
          <w:rFonts w:ascii="Nepali" w:hAnsi="Nepali" w:cs="Kalimati" w:hint="cs"/>
          <w:spacing w:val="4"/>
          <w:cs/>
          <w:lang w:bidi="ne-NP"/>
        </w:rPr>
        <w:t>आचारसंहिता पूर्ण रुपमा पालना हुने अपेक्षा गरिएको</w:t>
      </w:r>
      <w:r w:rsidR="0065467F">
        <w:rPr>
          <w:rFonts w:ascii="Nepali" w:hAnsi="Nepali" w:cs="Kalimati" w:hint="cs"/>
          <w:spacing w:val="4"/>
          <w:cs/>
          <w:lang w:bidi="ne-NP"/>
        </w:rPr>
        <w:t xml:space="preserve"> </w:t>
      </w:r>
    </w:p>
    <w:p w:rsidR="006B03BE" w:rsidRDefault="00E5554F" w:rsidP="00C43547">
      <w:pPr>
        <w:spacing w:after="0" w:line="240" w:lineRule="auto"/>
        <w:ind w:left="720" w:hanging="360"/>
        <w:jc w:val="both"/>
        <w:rPr>
          <w:rFonts w:ascii="Nepali" w:hAnsi="Nepali" w:cs="Kalimati"/>
          <w:color w:val="000000"/>
          <w:spacing w:val="4"/>
          <w:lang w:bidi="ne-NP"/>
        </w:rPr>
      </w:pPr>
      <w:r>
        <w:rPr>
          <w:rFonts w:ascii="Nepali" w:hAnsi="Nepali" w:cs="Kalimati" w:hint="cs"/>
          <w:color w:val="000000"/>
          <w:spacing w:val="4"/>
          <w:cs/>
          <w:lang w:bidi="ne-NP"/>
        </w:rPr>
        <w:t>(च)</w:t>
      </w:r>
      <w:r w:rsidR="0065467F">
        <w:rPr>
          <w:rFonts w:ascii="Nepali" w:hAnsi="Nepali" w:cs="Kalimati" w:hint="cs"/>
          <w:color w:val="000000"/>
          <w:spacing w:val="4"/>
          <w:cs/>
          <w:lang w:bidi="ne-NP"/>
        </w:rPr>
        <w:t xml:space="preserve"> </w:t>
      </w:r>
      <w:r w:rsidR="0065467F">
        <w:rPr>
          <w:rFonts w:ascii="Nepali" w:hAnsi="Nepali" w:cs="Kalimati" w:hint="cs"/>
          <w:spacing w:val="4"/>
          <w:cs/>
          <w:lang w:bidi="ne-NP"/>
        </w:rPr>
        <w:t xml:space="preserve">चालु आ.व. </w:t>
      </w:r>
      <w:r w:rsidR="006B03BE">
        <w:rPr>
          <w:rFonts w:ascii="Nepali" w:hAnsi="Nepali" w:cs="Kalimati" w:hint="cs"/>
          <w:spacing w:val="4"/>
          <w:cs/>
          <w:lang w:bidi="ne-NP"/>
        </w:rPr>
        <w:t>मा</w:t>
      </w:r>
      <w:r w:rsidR="0065467F">
        <w:rPr>
          <w:rFonts w:ascii="Nepali" w:hAnsi="Nepali" w:cs="Kalimati" w:hint="cs"/>
          <w:spacing w:val="4"/>
          <w:cs/>
          <w:lang w:bidi="ne-NP"/>
        </w:rPr>
        <w:t xml:space="preserve"> </w:t>
      </w:r>
      <w:r w:rsidR="00C63739">
        <w:rPr>
          <w:rFonts w:ascii="Nepali" w:hAnsi="Nepali" w:cs="Kalimati" w:hint="cs"/>
          <w:color w:val="000000"/>
          <w:spacing w:val="4"/>
          <w:cs/>
          <w:lang w:bidi="ne-NP"/>
        </w:rPr>
        <w:t>२</w:t>
      </w:r>
      <w:r w:rsidR="00905940">
        <w:rPr>
          <w:rFonts w:ascii="Nepali" w:hAnsi="Nepali" w:cs="Kalimati" w:hint="cs"/>
          <w:color w:val="000000"/>
          <w:spacing w:val="4"/>
          <w:cs/>
          <w:lang w:bidi="ne-NP"/>
        </w:rPr>
        <w:t>९५</w:t>
      </w:r>
      <w:r w:rsidR="0065467F">
        <w:rPr>
          <w:rFonts w:ascii="Nepali" w:hAnsi="Nepali" w:cs="Kalimati" w:hint="cs"/>
          <w:color w:val="000000"/>
          <w:spacing w:val="4"/>
          <w:cs/>
          <w:lang w:bidi="ne-NP"/>
        </w:rPr>
        <w:t xml:space="preserve"> वटा कार्यालयहरुमा नागरिक वडापत्रको अनुगमन गरिएको ।यसवाट सेवा </w:t>
      </w:r>
    </w:p>
    <w:p w:rsidR="0065467F" w:rsidRDefault="006B03BE" w:rsidP="00C43547">
      <w:pPr>
        <w:spacing w:after="0" w:line="240" w:lineRule="auto"/>
        <w:ind w:left="720" w:hanging="360"/>
        <w:jc w:val="both"/>
        <w:rPr>
          <w:rFonts w:ascii="Nepali" w:hAnsi="Nepali" w:cs="Kalimati"/>
          <w:color w:val="000000"/>
          <w:spacing w:val="4"/>
          <w:lang w:bidi="ne-NP"/>
        </w:rPr>
      </w:pPr>
      <w:r>
        <w:rPr>
          <w:rFonts w:ascii="Nepali" w:hAnsi="Nepali" w:cs="Kalimati" w:hint="cs"/>
          <w:color w:val="000000"/>
          <w:spacing w:val="4"/>
          <w:cs/>
          <w:lang w:bidi="ne-NP"/>
        </w:rPr>
        <w:t xml:space="preserve">    </w:t>
      </w:r>
      <w:r w:rsidR="0065467F">
        <w:rPr>
          <w:rFonts w:ascii="Nepali" w:hAnsi="Nepali" w:cs="Kalimati" w:hint="cs"/>
          <w:color w:val="000000"/>
          <w:spacing w:val="4"/>
          <w:cs/>
          <w:lang w:bidi="ne-NP"/>
        </w:rPr>
        <w:t>प्रवाहमा प्रभावकारिता आउने अपेक्षा गरिएको ।</w:t>
      </w:r>
    </w:p>
    <w:p w:rsidR="006B03BE" w:rsidRDefault="00E5554F" w:rsidP="00C43547">
      <w:pPr>
        <w:spacing w:after="0" w:line="240" w:lineRule="auto"/>
        <w:ind w:left="720" w:hanging="360"/>
        <w:jc w:val="both"/>
        <w:rPr>
          <w:rFonts w:ascii="Nepali" w:hAnsi="Nepali" w:cs="Kalimati" w:hint="cs"/>
          <w:color w:val="000000"/>
          <w:spacing w:val="4"/>
          <w:lang w:bidi="ne-NP"/>
        </w:rPr>
      </w:pPr>
      <w:r>
        <w:rPr>
          <w:rFonts w:ascii="Nepali" w:hAnsi="Nepali" w:cs="Kalimati" w:hint="cs"/>
          <w:color w:val="000000"/>
          <w:spacing w:val="4"/>
          <w:cs/>
          <w:lang w:bidi="ne-NP"/>
        </w:rPr>
        <w:t>(छ)</w:t>
      </w:r>
      <w:r w:rsidR="0065467F">
        <w:rPr>
          <w:rFonts w:ascii="Nepali" w:hAnsi="Nepali" w:cs="Kalimati" w:hint="cs"/>
          <w:color w:val="000000"/>
          <w:spacing w:val="4"/>
          <w:cs/>
          <w:lang w:bidi="ne-NP"/>
        </w:rPr>
        <w:t xml:space="preserve"> </w:t>
      </w:r>
      <w:r w:rsidR="0065467F">
        <w:rPr>
          <w:rFonts w:ascii="Nepali" w:hAnsi="Nepali" w:cs="Kalimati" w:hint="cs"/>
          <w:spacing w:val="4"/>
          <w:cs/>
          <w:lang w:bidi="ne-NP"/>
        </w:rPr>
        <w:t xml:space="preserve"> </w:t>
      </w:r>
      <w:r w:rsidR="006B03BE">
        <w:rPr>
          <w:rFonts w:ascii="Nepali" w:hAnsi="Nepali" w:cs="Kalimati" w:hint="cs"/>
          <w:spacing w:val="4"/>
          <w:cs/>
          <w:lang w:bidi="ne-NP"/>
        </w:rPr>
        <w:t xml:space="preserve">चालु आ.व. मा </w:t>
      </w:r>
      <w:r w:rsidR="0065467F">
        <w:rPr>
          <w:rFonts w:ascii="Nepali" w:hAnsi="Nepali" w:cs="Kalimati" w:hint="cs"/>
          <w:color w:val="000000"/>
          <w:spacing w:val="4"/>
          <w:cs/>
          <w:lang w:bidi="ne-NP"/>
        </w:rPr>
        <w:t xml:space="preserve">यस केन्द्रवाट </w:t>
      </w:r>
      <w:r w:rsidR="00F430C0">
        <w:rPr>
          <w:rFonts w:ascii="Nepali" w:hAnsi="Nepali" w:cs="Kalimati" w:hint="cs"/>
          <w:color w:val="000000"/>
          <w:spacing w:val="4"/>
          <w:cs/>
          <w:lang w:bidi="ne-NP"/>
        </w:rPr>
        <w:t xml:space="preserve">७ </w:t>
      </w:r>
      <w:r w:rsidR="0065467F">
        <w:rPr>
          <w:rFonts w:ascii="Nepali" w:hAnsi="Nepali" w:cs="Kalimati" w:hint="cs"/>
          <w:color w:val="000000"/>
          <w:spacing w:val="4"/>
          <w:cs/>
          <w:lang w:bidi="ne-NP"/>
        </w:rPr>
        <w:t xml:space="preserve">वटा जिल्लामा </w:t>
      </w:r>
      <w:r w:rsidR="002C132E">
        <w:rPr>
          <w:rFonts w:ascii="Nepali" w:hAnsi="Nepali" w:cs="Kalimati"/>
          <w:color w:val="000000"/>
          <w:spacing w:val="4"/>
          <w:lang w:bidi="ne-NP"/>
        </w:rPr>
        <w:t>“</w:t>
      </w:r>
      <w:r w:rsidR="0065467F" w:rsidRPr="00954FE9">
        <w:rPr>
          <w:rFonts w:ascii="Nepali" w:hAnsi="Nepali" w:cs="Kalimati" w:hint="cs"/>
          <w:b/>
          <w:bCs/>
          <w:color w:val="000000"/>
          <w:spacing w:val="4"/>
          <w:cs/>
          <w:lang w:bidi="ne-NP"/>
        </w:rPr>
        <w:t>भ्रष्टाचार नियन्त्रणः हाम्रो साझा दायित्व</w:t>
      </w:r>
      <w:r w:rsidR="002C132E">
        <w:rPr>
          <w:rFonts w:ascii="Nepali" w:hAnsi="Nepali" w:cs="Kalimati"/>
          <w:b/>
          <w:bCs/>
          <w:color w:val="000000"/>
          <w:spacing w:val="4"/>
          <w:lang w:bidi="ne-NP"/>
        </w:rPr>
        <w:t>”</w:t>
      </w:r>
      <w:r w:rsidR="0065467F">
        <w:rPr>
          <w:rFonts w:ascii="Nepali" w:hAnsi="Nepali" w:cs="Kalimati" w:hint="cs"/>
          <w:color w:val="000000"/>
          <w:spacing w:val="4"/>
          <w:cs/>
          <w:lang w:bidi="ne-NP"/>
        </w:rPr>
        <w:t xml:space="preserve"> विषयक </w:t>
      </w:r>
      <w:r w:rsidR="006B03BE">
        <w:rPr>
          <w:rFonts w:ascii="Nepali" w:hAnsi="Nepali" w:cs="Kalimati" w:hint="cs"/>
          <w:color w:val="000000"/>
          <w:spacing w:val="4"/>
          <w:cs/>
          <w:lang w:bidi="ne-NP"/>
        </w:rPr>
        <w:t xml:space="preserve">  </w:t>
      </w:r>
    </w:p>
    <w:p w:rsidR="0065467F" w:rsidRDefault="006B03BE" w:rsidP="00C43547">
      <w:pPr>
        <w:spacing w:after="0" w:line="240" w:lineRule="auto"/>
        <w:ind w:left="720" w:hanging="360"/>
        <w:jc w:val="both"/>
        <w:rPr>
          <w:rFonts w:ascii="Nepali" w:hAnsi="Nepali" w:cs="Kalimati"/>
          <w:color w:val="000000"/>
          <w:spacing w:val="4"/>
          <w:lang w:bidi="ne-NP"/>
        </w:rPr>
      </w:pPr>
      <w:r>
        <w:rPr>
          <w:rFonts w:ascii="Nepali" w:hAnsi="Nepali" w:cs="Kalimati" w:hint="cs"/>
          <w:color w:val="000000"/>
          <w:spacing w:val="4"/>
          <w:cs/>
          <w:lang w:bidi="ne-NP"/>
        </w:rPr>
        <w:t xml:space="preserve">     </w:t>
      </w:r>
      <w:r w:rsidR="0065467F">
        <w:rPr>
          <w:rFonts w:ascii="Nepali" w:hAnsi="Nepali" w:cs="Kalimati" w:hint="cs"/>
          <w:color w:val="000000"/>
          <w:spacing w:val="4"/>
          <w:cs/>
          <w:lang w:bidi="ne-NP"/>
        </w:rPr>
        <w:t>सुशासन प्रवर्द्धनको गोष्ठी सम्पन्न गरिएको । यसवाट सुशासन प्रवर्द्ध</w:t>
      </w:r>
      <w:r>
        <w:rPr>
          <w:rFonts w:ascii="Nepali" w:hAnsi="Nepali" w:cs="Kalimati" w:hint="cs"/>
          <w:color w:val="000000"/>
          <w:spacing w:val="4"/>
          <w:cs/>
          <w:lang w:bidi="ne-NP"/>
        </w:rPr>
        <w:t xml:space="preserve">नमा सघाउ पुग्ने अपेक्षा गरिएको </w:t>
      </w:r>
    </w:p>
    <w:p w:rsidR="0065467F" w:rsidRDefault="00E5554F" w:rsidP="00C43547">
      <w:pPr>
        <w:spacing w:after="0" w:line="240" w:lineRule="auto"/>
        <w:ind w:left="720" w:hanging="360"/>
        <w:jc w:val="both"/>
        <w:rPr>
          <w:rFonts w:ascii="Nepali" w:hAnsi="Nepali" w:cs="Kalimati"/>
          <w:color w:val="000000"/>
          <w:spacing w:val="4"/>
          <w:lang w:bidi="ne-NP"/>
        </w:rPr>
      </w:pPr>
      <w:r>
        <w:rPr>
          <w:rFonts w:ascii="Nepali" w:hAnsi="Nepali" w:cs="Kalimati" w:hint="cs"/>
          <w:color w:val="000000"/>
          <w:spacing w:val="4"/>
          <w:cs/>
          <w:lang w:bidi="ne-NP"/>
        </w:rPr>
        <w:t>(ज)</w:t>
      </w:r>
      <w:r w:rsidR="0065467F">
        <w:rPr>
          <w:rFonts w:ascii="Nepali" w:hAnsi="Nepali" w:cs="Kalimati" w:hint="cs"/>
          <w:color w:val="000000"/>
          <w:spacing w:val="4"/>
          <w:cs/>
          <w:lang w:bidi="ne-NP"/>
        </w:rPr>
        <w:t xml:space="preserve"> </w:t>
      </w:r>
      <w:r w:rsidR="006B03BE">
        <w:rPr>
          <w:rFonts w:ascii="Nepali" w:hAnsi="Nepali" w:cs="Kalimati" w:hint="cs"/>
          <w:spacing w:val="4"/>
          <w:cs/>
          <w:lang w:bidi="ne-NP"/>
        </w:rPr>
        <w:t xml:space="preserve">चालु आ.व. मा </w:t>
      </w:r>
      <w:r w:rsidR="0065467F">
        <w:rPr>
          <w:rFonts w:ascii="Nepali" w:hAnsi="Nepali" w:cs="Kalimati" w:hint="cs"/>
          <w:spacing w:val="4"/>
          <w:cs/>
          <w:lang w:bidi="ne-NP"/>
        </w:rPr>
        <w:t xml:space="preserve">सम्म </w:t>
      </w:r>
      <w:r w:rsidR="00F430C0">
        <w:rPr>
          <w:rFonts w:ascii="Nepali" w:hAnsi="Nepali" w:cs="Kalimati" w:hint="cs"/>
          <w:color w:val="000000"/>
          <w:spacing w:val="4"/>
          <w:cs/>
          <w:lang w:bidi="ne-NP"/>
        </w:rPr>
        <w:t>२१</w:t>
      </w:r>
      <w:r w:rsidR="0065467F">
        <w:rPr>
          <w:rFonts w:ascii="Nepali" w:hAnsi="Nepali" w:cs="Kalimati" w:hint="cs"/>
          <w:color w:val="000000"/>
          <w:spacing w:val="4"/>
          <w:cs/>
          <w:lang w:bidi="ne-NP"/>
        </w:rPr>
        <w:t xml:space="preserve"> वटा स्थानीय तहहरुमा कर्मचारी /जनप्रतिनिधिहरुलाई भ्रष्टाचार विरुद्धको सचेतना कार्यक्रम सम्पन्न गरिएको ।यसवाट स्थानीय तहमा सदाचार प्रवर्धनमा सघाउ </w:t>
      </w:r>
      <w:r w:rsidR="004523E4">
        <w:rPr>
          <w:rFonts w:ascii="Nepali" w:hAnsi="Nepali" w:cs="Kalimati" w:hint="cs"/>
          <w:color w:val="000000"/>
          <w:spacing w:val="4"/>
          <w:cs/>
          <w:lang w:bidi="ne-NP"/>
        </w:rPr>
        <w:t xml:space="preserve">पुग्ने अपेक्षा गरिएको </w:t>
      </w:r>
      <w:r w:rsidR="0065467F">
        <w:rPr>
          <w:rFonts w:ascii="Nepali" w:hAnsi="Nepali" w:cs="Kalimati" w:hint="cs"/>
          <w:color w:val="000000"/>
          <w:spacing w:val="4"/>
          <w:cs/>
          <w:lang w:bidi="ne-NP"/>
        </w:rPr>
        <w:t>।</w:t>
      </w:r>
    </w:p>
    <w:p w:rsidR="00861263" w:rsidRDefault="00E5554F" w:rsidP="00C43547">
      <w:pPr>
        <w:spacing w:after="0" w:line="240" w:lineRule="auto"/>
        <w:ind w:left="720" w:hanging="360"/>
        <w:jc w:val="both"/>
        <w:rPr>
          <w:rFonts w:ascii="Nepali" w:hAnsi="Nepali" w:cs="Kalimati"/>
          <w:color w:val="000000"/>
          <w:spacing w:val="4"/>
          <w:lang w:bidi="ne-NP"/>
        </w:rPr>
      </w:pPr>
      <w:r>
        <w:rPr>
          <w:rFonts w:ascii="Nepali" w:hAnsi="Nepali" w:cs="Kalimati" w:hint="cs"/>
          <w:color w:val="000000"/>
          <w:spacing w:val="4"/>
          <w:cs/>
          <w:lang w:bidi="ne-NP"/>
        </w:rPr>
        <w:t>(झ)</w:t>
      </w:r>
      <w:r w:rsidR="00861263">
        <w:rPr>
          <w:rFonts w:ascii="Nepali" w:hAnsi="Nepali" w:cs="Kalimati" w:hint="cs"/>
          <w:color w:val="000000"/>
          <w:spacing w:val="4"/>
          <w:cs/>
          <w:lang w:bidi="ne-NP"/>
        </w:rPr>
        <w:t xml:space="preserve"> </w:t>
      </w:r>
      <w:r w:rsidR="00AD7EDA">
        <w:rPr>
          <w:rFonts w:ascii="Nepali" w:hAnsi="Nepali" w:cs="Kalimati" w:hint="cs"/>
          <w:color w:val="000000"/>
          <w:spacing w:val="4"/>
          <w:cs/>
          <w:lang w:bidi="ne-NP"/>
        </w:rPr>
        <w:t xml:space="preserve">यस अवधिमा </w:t>
      </w:r>
      <w:r w:rsidR="00861263">
        <w:rPr>
          <w:rFonts w:ascii="Nepali" w:hAnsi="Nepali" w:cs="Kalimati" w:hint="cs"/>
          <w:color w:val="000000"/>
          <w:spacing w:val="4"/>
          <w:cs/>
          <w:lang w:bidi="ne-NP"/>
        </w:rPr>
        <w:t>१८ वटा कार्यालयहरुमा सार्वजनिक सेवा प्रवाहको सुक्ष्म निगरानी गरिएको ।</w:t>
      </w:r>
      <w:r w:rsidR="007E515E">
        <w:rPr>
          <w:rFonts w:ascii="Nepali" w:hAnsi="Nepali" w:cs="Kalimati" w:hint="cs"/>
          <w:color w:val="000000"/>
          <w:spacing w:val="4"/>
          <w:cs/>
          <w:lang w:bidi="ne-NP"/>
        </w:rPr>
        <w:t>यसवाट सुशासनको प्रवर्धनात्मक भूमिका मार्फत सेवा प्रवाह र विकास व्यवस्थापन एवं निर्माण क्षेत्रमा सुशासनको अनुभूति गराउन सकारात्मक भूमिका थप भएको अपेक्षा गरिएको ।</w:t>
      </w:r>
    </w:p>
    <w:p w:rsidR="0065467F" w:rsidRDefault="00E5554F" w:rsidP="00C43547">
      <w:pPr>
        <w:spacing w:after="0" w:line="240" w:lineRule="auto"/>
        <w:ind w:left="720" w:hanging="360"/>
        <w:jc w:val="both"/>
        <w:rPr>
          <w:rFonts w:ascii="Nepali" w:hAnsi="Nepali" w:cs="Kalimati"/>
          <w:color w:val="000000"/>
          <w:spacing w:val="4"/>
          <w:lang w:bidi="ne-NP"/>
        </w:rPr>
      </w:pPr>
      <w:r>
        <w:rPr>
          <w:rFonts w:ascii="Nepali" w:hAnsi="Nepali" w:cs="Kalimati" w:hint="cs"/>
          <w:color w:val="000000"/>
          <w:spacing w:val="4"/>
          <w:cs/>
          <w:lang w:bidi="ne-NP"/>
        </w:rPr>
        <w:t>(ञ)</w:t>
      </w:r>
      <w:r w:rsidR="0065467F">
        <w:rPr>
          <w:rFonts w:ascii="Nepali" w:hAnsi="Nepali" w:cs="Kalimati" w:hint="cs"/>
          <w:color w:val="000000"/>
          <w:spacing w:val="4"/>
          <w:cs/>
          <w:lang w:bidi="ne-NP"/>
        </w:rPr>
        <w:t xml:space="preserve"> </w:t>
      </w:r>
      <w:r w:rsidR="00F430C0">
        <w:rPr>
          <w:rFonts w:ascii="Nepali" w:hAnsi="Nepali" w:cs="Kalimati" w:hint="cs"/>
          <w:color w:val="000000"/>
          <w:spacing w:val="4"/>
          <w:cs/>
          <w:lang w:bidi="ne-NP"/>
        </w:rPr>
        <w:t xml:space="preserve">रुपन्देही </w:t>
      </w:r>
      <w:r w:rsidR="00911F57">
        <w:rPr>
          <w:rFonts w:ascii="Nepali" w:hAnsi="Nepali" w:cs="Kalimati" w:hint="cs"/>
          <w:color w:val="000000"/>
          <w:spacing w:val="4"/>
          <w:cs/>
          <w:lang w:bidi="ne-NP"/>
        </w:rPr>
        <w:t xml:space="preserve">जिल्लाको </w:t>
      </w:r>
      <w:r w:rsidR="00F430C0">
        <w:rPr>
          <w:rFonts w:ascii="Nepali" w:hAnsi="Nepali" w:cs="Kalimati" w:hint="cs"/>
          <w:color w:val="000000"/>
          <w:spacing w:val="4"/>
          <w:cs/>
          <w:lang w:bidi="ne-NP"/>
        </w:rPr>
        <w:t>वुटवल</w:t>
      </w:r>
      <w:r w:rsidR="00911F57">
        <w:rPr>
          <w:rFonts w:ascii="Nepali" w:hAnsi="Nepali" w:cs="Kalimati" w:hint="cs"/>
          <w:color w:val="000000"/>
          <w:spacing w:val="4"/>
          <w:cs/>
          <w:lang w:bidi="ne-NP"/>
        </w:rPr>
        <w:t xml:space="preserve"> र </w:t>
      </w:r>
      <w:r w:rsidR="00F430C0">
        <w:rPr>
          <w:rFonts w:ascii="Nepali" w:hAnsi="Nepali" w:cs="Kalimati" w:hint="cs"/>
          <w:color w:val="000000"/>
          <w:spacing w:val="4"/>
          <w:cs/>
          <w:lang w:bidi="ne-NP"/>
        </w:rPr>
        <w:t>सुर्खेत</w:t>
      </w:r>
      <w:r w:rsidR="0065467F">
        <w:rPr>
          <w:rFonts w:ascii="Nepali" w:hAnsi="Nepali" w:cs="Kalimati" w:hint="cs"/>
          <w:color w:val="000000"/>
          <w:spacing w:val="4"/>
          <w:cs/>
          <w:lang w:bidi="ne-NP"/>
        </w:rPr>
        <w:t xml:space="preserve"> जिल्लाको </w:t>
      </w:r>
      <w:r w:rsidR="00F430C0">
        <w:rPr>
          <w:rFonts w:ascii="Nepali" w:hAnsi="Nepali" w:cs="Kalimati" w:hint="cs"/>
          <w:color w:val="000000"/>
          <w:spacing w:val="4"/>
          <w:cs/>
          <w:lang w:bidi="ne-NP"/>
        </w:rPr>
        <w:t>वीरेन्द्रनगर</w:t>
      </w:r>
      <w:r w:rsidR="0065467F">
        <w:rPr>
          <w:rFonts w:ascii="Nepali" w:hAnsi="Nepali" w:cs="Kalimati" w:hint="cs"/>
          <w:color w:val="000000"/>
          <w:spacing w:val="4"/>
          <w:cs/>
          <w:lang w:bidi="ne-NP"/>
        </w:rPr>
        <w:t xml:space="preserve">मा भ्रष्टाचार </w:t>
      </w:r>
      <w:r w:rsidR="006B03BE">
        <w:rPr>
          <w:rFonts w:ascii="Nepali" w:hAnsi="Nepali" w:cs="Kalimati" w:hint="cs"/>
          <w:color w:val="000000"/>
          <w:spacing w:val="4"/>
          <w:cs/>
          <w:lang w:bidi="ne-NP"/>
        </w:rPr>
        <w:t>न्यूनिकरणका लागि</w:t>
      </w:r>
      <w:r w:rsidR="0065467F">
        <w:rPr>
          <w:rFonts w:ascii="Nepali" w:hAnsi="Nepali" w:cs="Kalimati" w:hint="cs"/>
          <w:color w:val="000000"/>
          <w:spacing w:val="4"/>
          <w:cs/>
          <w:lang w:bidi="ne-NP"/>
        </w:rPr>
        <w:t xml:space="preserve"> प्राविधिक परीक्षण अन्तर निकाय समन्वय गोष्ठी सम्पन्न गरिएको ।</w:t>
      </w:r>
      <w:r w:rsidR="00F839E0">
        <w:rPr>
          <w:rFonts w:ascii="Nepali" w:hAnsi="Nepali" w:cs="Kalimati" w:hint="cs"/>
          <w:color w:val="000000"/>
          <w:spacing w:val="4"/>
          <w:cs/>
          <w:lang w:bidi="ne-NP"/>
        </w:rPr>
        <w:t>यसवाट आयोजना (निर्माण</w:t>
      </w:r>
      <w:r w:rsidR="00C0109F">
        <w:rPr>
          <w:rFonts w:ascii="Nepali" w:hAnsi="Nepali" w:cs="Kalimati" w:hint="cs"/>
          <w:color w:val="000000"/>
          <w:spacing w:val="4"/>
          <w:cs/>
          <w:lang w:bidi="ne-NP"/>
        </w:rPr>
        <w:t xml:space="preserve"> क्षेत्र) को </w:t>
      </w:r>
      <w:r w:rsidR="00B35A29">
        <w:rPr>
          <w:rFonts w:ascii="Nepali" w:hAnsi="Nepali" w:cs="Kalimati" w:hint="cs"/>
          <w:color w:val="000000"/>
          <w:spacing w:val="4"/>
          <w:cs/>
          <w:lang w:bidi="ne-NP"/>
        </w:rPr>
        <w:t>गुणात्मक</w:t>
      </w:r>
      <w:r w:rsidR="00C0109F">
        <w:rPr>
          <w:rFonts w:ascii="Nepali" w:hAnsi="Nepali" w:cs="Kalimati" w:hint="cs"/>
          <w:color w:val="000000"/>
          <w:spacing w:val="4"/>
          <w:cs/>
          <w:lang w:bidi="ne-NP"/>
        </w:rPr>
        <w:t xml:space="preserve"> सुधार गरी सुशासन कायम गर्न सघाउ पुर्‍याएको विश्वास गरिएको । </w:t>
      </w:r>
    </w:p>
    <w:p w:rsidR="009B1C32" w:rsidRDefault="00E5554F" w:rsidP="00C43547">
      <w:pPr>
        <w:spacing w:after="0" w:line="240" w:lineRule="auto"/>
        <w:ind w:left="720" w:hanging="360"/>
        <w:jc w:val="both"/>
        <w:rPr>
          <w:rFonts w:ascii="Nepali" w:hAnsi="Nepali" w:cs="Kalimati"/>
          <w:color w:val="000000"/>
          <w:spacing w:val="4"/>
          <w:lang w:bidi="ne-NP"/>
        </w:rPr>
      </w:pPr>
      <w:r>
        <w:rPr>
          <w:rFonts w:ascii="Nepali" w:hAnsi="Nepali" w:cs="Kalimati" w:hint="cs"/>
          <w:color w:val="000000"/>
          <w:spacing w:val="4"/>
          <w:cs/>
          <w:lang w:bidi="ne-NP"/>
        </w:rPr>
        <w:t>(ट)</w:t>
      </w:r>
      <w:r w:rsidR="0065467F">
        <w:rPr>
          <w:rFonts w:ascii="Nepali" w:hAnsi="Nepali" w:cs="Kalimati" w:hint="cs"/>
          <w:color w:val="000000"/>
          <w:spacing w:val="4"/>
          <w:cs/>
          <w:lang w:bidi="ne-NP"/>
        </w:rPr>
        <w:t xml:space="preserve"> </w:t>
      </w:r>
      <w:r w:rsidR="00AD7EDA">
        <w:rPr>
          <w:rFonts w:ascii="Nepali" w:hAnsi="Nepali" w:cs="Kalimati" w:hint="cs"/>
          <w:color w:val="000000"/>
          <w:spacing w:val="4"/>
          <w:cs/>
          <w:lang w:bidi="ne-NP"/>
        </w:rPr>
        <w:t xml:space="preserve">चालु आ.व.मा </w:t>
      </w:r>
      <w:r w:rsidR="006B575F">
        <w:rPr>
          <w:rFonts w:ascii="Nepali" w:hAnsi="Nepali" w:cs="Kalimati" w:hint="cs"/>
          <w:color w:val="000000"/>
          <w:spacing w:val="4"/>
          <w:cs/>
          <w:lang w:bidi="ne-NP"/>
        </w:rPr>
        <w:t xml:space="preserve">२४ वटा </w:t>
      </w:r>
      <w:r w:rsidR="00911F57">
        <w:rPr>
          <w:rFonts w:ascii="Nepali" w:hAnsi="Nepali" w:cs="Kalimati" w:hint="cs"/>
          <w:color w:val="000000"/>
          <w:spacing w:val="4"/>
          <w:cs/>
          <w:lang w:bidi="ne-NP"/>
        </w:rPr>
        <w:t>राष्ट्रिय गौरव</w:t>
      </w:r>
      <w:r w:rsidR="006B575F">
        <w:rPr>
          <w:rFonts w:ascii="Nepali" w:hAnsi="Nepali" w:cs="Kalimati" w:hint="cs"/>
          <w:color w:val="000000"/>
          <w:spacing w:val="4"/>
          <w:cs/>
          <w:lang w:bidi="ne-NP"/>
        </w:rPr>
        <w:t>/अन्य आयोजना र दोश्रो सडक सुधार आयोजनाका ४४ वटा सहित जम्मा ६८</w:t>
      </w:r>
      <w:r w:rsidR="0065467F">
        <w:rPr>
          <w:rFonts w:ascii="Nepali" w:hAnsi="Nepali" w:cs="Kalimati" w:hint="cs"/>
          <w:color w:val="000000"/>
          <w:spacing w:val="4"/>
          <w:cs/>
          <w:lang w:bidi="ne-NP"/>
        </w:rPr>
        <w:t xml:space="preserve"> वटा आयोजनाहरुको प्राविधिक परीक्षण </w:t>
      </w:r>
      <w:r w:rsidR="00B35A29">
        <w:rPr>
          <w:rFonts w:ascii="Nepali" w:hAnsi="Nepali" w:cs="Kalimati" w:hint="cs"/>
          <w:color w:val="000000"/>
          <w:spacing w:val="4"/>
          <w:cs/>
          <w:lang w:bidi="ne-NP"/>
        </w:rPr>
        <w:t>गरिएको र गुणस्तरीय परीक्षण गर्न</w:t>
      </w:r>
      <w:r w:rsidR="009B1C32">
        <w:rPr>
          <w:rFonts w:ascii="Nepali" w:hAnsi="Nepali" w:cs="Kalimati" w:hint="cs"/>
          <w:color w:val="000000"/>
          <w:spacing w:val="4"/>
          <w:cs/>
          <w:lang w:bidi="ne-NP"/>
        </w:rPr>
        <w:t xml:space="preserve"> </w:t>
      </w:r>
      <w:r w:rsidR="00BF23A1">
        <w:rPr>
          <w:rFonts w:ascii="Nepali" w:hAnsi="Nepali" w:cs="Kalimati" w:hint="cs"/>
          <w:color w:val="000000"/>
          <w:spacing w:val="4"/>
          <w:cs/>
          <w:lang w:bidi="ne-NP"/>
        </w:rPr>
        <w:t>२१</w:t>
      </w:r>
      <w:r w:rsidR="00444E9F">
        <w:rPr>
          <w:rFonts w:ascii="Nepali" w:hAnsi="Nepali" w:cs="Kalimati" w:hint="cs"/>
          <w:color w:val="000000"/>
          <w:spacing w:val="4"/>
          <w:cs/>
          <w:lang w:bidi="ne-NP"/>
        </w:rPr>
        <w:t xml:space="preserve"> जना  ईञ्जिनियिहरुलाई </w:t>
      </w:r>
      <w:r w:rsidR="0065467F">
        <w:rPr>
          <w:rFonts w:ascii="Nepali" w:hAnsi="Nepali" w:cs="Kalimati" w:hint="cs"/>
          <w:color w:val="000000"/>
          <w:spacing w:val="4"/>
          <w:cs/>
          <w:lang w:bidi="ne-NP"/>
        </w:rPr>
        <w:t xml:space="preserve">प्राविधिक परीक्षक तालिम </w:t>
      </w:r>
      <w:r w:rsidR="00911F57">
        <w:rPr>
          <w:rFonts w:ascii="Nepali" w:hAnsi="Nepali" w:cs="Kalimati" w:hint="cs"/>
          <w:color w:val="000000"/>
          <w:spacing w:val="4"/>
          <w:cs/>
          <w:lang w:bidi="ne-NP"/>
        </w:rPr>
        <w:t>प्रदान गरिएको ।</w:t>
      </w:r>
    </w:p>
    <w:p w:rsidR="00D708B4" w:rsidRDefault="00E5554F" w:rsidP="00C43547">
      <w:pPr>
        <w:spacing w:after="0" w:line="240" w:lineRule="auto"/>
        <w:ind w:left="720" w:hanging="360"/>
        <w:jc w:val="both"/>
        <w:rPr>
          <w:rFonts w:ascii="Nepali" w:hAnsi="Nepali" w:cs="Kalimati"/>
          <w:color w:val="000000"/>
          <w:spacing w:val="4"/>
          <w:lang w:bidi="ne-NP"/>
        </w:rPr>
      </w:pPr>
      <w:r>
        <w:rPr>
          <w:rFonts w:ascii="Nepali" w:hAnsi="Nepali" w:cs="Kalimati" w:hint="cs"/>
          <w:color w:val="000000"/>
          <w:spacing w:val="4"/>
          <w:cs/>
          <w:lang w:bidi="ne-NP"/>
        </w:rPr>
        <w:t>(ड)</w:t>
      </w:r>
      <w:r w:rsidR="00D708B4">
        <w:rPr>
          <w:rFonts w:ascii="Nepali" w:hAnsi="Nepali" w:cs="Kalimati" w:hint="cs"/>
          <w:color w:val="000000"/>
          <w:spacing w:val="4"/>
          <w:cs/>
          <w:lang w:bidi="ne-NP"/>
        </w:rPr>
        <w:t xml:space="preserve"> </w:t>
      </w:r>
      <w:r w:rsidR="00D708B4" w:rsidRPr="0034793D">
        <w:rPr>
          <w:rFonts w:ascii="Nepali" w:hAnsi="Nepali" w:cs="Kalimati" w:hint="cs"/>
          <w:color w:val="000000"/>
          <w:spacing w:val="4"/>
          <w:cs/>
          <w:lang w:bidi="ne-NP"/>
        </w:rPr>
        <w:t>संघीय, प्रदेश र स्थानीय तहका सार्वजनिक निकायहरुमा कार्यरत सार्वजनिक पद धारण गरेका कर्मचारी एवं पदाधिकारीहरुले आ.व. २०७</w:t>
      </w:r>
      <w:r w:rsidR="00BF23A1" w:rsidRPr="0034793D">
        <w:rPr>
          <w:rFonts w:ascii="Nepali" w:hAnsi="Nepali" w:cs="Kalimati" w:hint="cs"/>
          <w:color w:val="000000"/>
          <w:spacing w:val="4"/>
          <w:cs/>
          <w:lang w:bidi="ne-NP"/>
        </w:rPr>
        <w:t>८/०७९</w:t>
      </w:r>
      <w:r w:rsidR="00D708B4" w:rsidRPr="0034793D">
        <w:rPr>
          <w:rFonts w:ascii="Nepali" w:hAnsi="Nepali" w:cs="Kalimati" w:hint="cs"/>
          <w:color w:val="000000"/>
          <w:spacing w:val="4"/>
          <w:cs/>
          <w:lang w:bidi="ne-NP"/>
        </w:rPr>
        <w:t xml:space="preserve"> को सम्पत्ति विवरण वुझाए/ नवुझाएको </w:t>
      </w:r>
      <w:r w:rsidR="00942314">
        <w:rPr>
          <w:rFonts w:ascii="Nepali" w:hAnsi="Nepali" w:cs="Kalimati" w:hint="cs"/>
          <w:color w:val="000000"/>
          <w:spacing w:val="4"/>
          <w:cs/>
          <w:lang w:bidi="ne-NP"/>
        </w:rPr>
        <w:t xml:space="preserve">सम्वन्धी </w:t>
      </w:r>
      <w:r w:rsidR="00D708B4" w:rsidRPr="0034793D">
        <w:rPr>
          <w:rFonts w:ascii="Nepali" w:hAnsi="Nepali" w:cs="Kalimati" w:hint="cs"/>
          <w:color w:val="000000"/>
          <w:spacing w:val="4"/>
          <w:cs/>
          <w:lang w:bidi="ne-NP"/>
        </w:rPr>
        <w:lastRenderedPageBreak/>
        <w:t xml:space="preserve">प्रतिवेदन तयार गरी अख्तियार दुरुपयोग अनुसन्धान आयोगमा पेश गरिएको । प्रतिवेदन अनुसार </w:t>
      </w:r>
      <w:r w:rsidR="004146EA" w:rsidRPr="0034793D">
        <w:rPr>
          <w:rFonts w:ascii="Nepali" w:hAnsi="Nepali" w:cs="Kalimati" w:hint="cs"/>
          <w:color w:val="000000"/>
          <w:spacing w:val="4"/>
          <w:cs/>
          <w:lang w:bidi="ne-NP"/>
        </w:rPr>
        <w:t xml:space="preserve">सम्पत्ति विवरण वुझाउने दायित्व भएको </w:t>
      </w:r>
      <w:r w:rsidR="00861263" w:rsidRPr="0034793D">
        <w:rPr>
          <w:rFonts w:ascii="Nepali" w:hAnsi="Nepali" w:cs="Kalimati" w:hint="cs"/>
          <w:color w:val="000000"/>
          <w:spacing w:val="4"/>
          <w:cs/>
          <w:lang w:bidi="ne-NP"/>
        </w:rPr>
        <w:t>७,</w:t>
      </w:r>
      <w:r w:rsidR="0034793D" w:rsidRPr="0034793D">
        <w:rPr>
          <w:rFonts w:ascii="Nepali" w:hAnsi="Nepali" w:cs="Kalimati" w:hint="cs"/>
          <w:color w:val="000000"/>
          <w:spacing w:val="4"/>
          <w:cs/>
          <w:lang w:bidi="ne-NP"/>
        </w:rPr>
        <w:t>२८</w:t>
      </w:r>
      <w:r w:rsidR="00861263" w:rsidRPr="0034793D">
        <w:rPr>
          <w:rFonts w:ascii="Nepali" w:hAnsi="Nepali" w:cs="Kalimati" w:hint="cs"/>
          <w:color w:val="000000"/>
          <w:spacing w:val="4"/>
          <w:cs/>
          <w:lang w:bidi="ne-NP"/>
        </w:rPr>
        <w:t>,</w:t>
      </w:r>
      <w:r w:rsidR="0034793D" w:rsidRPr="0034793D">
        <w:rPr>
          <w:rFonts w:ascii="Nepali" w:hAnsi="Nepali" w:cs="Kalimati" w:hint="cs"/>
          <w:color w:val="000000"/>
          <w:spacing w:val="4"/>
          <w:cs/>
          <w:lang w:bidi="ne-NP"/>
        </w:rPr>
        <w:t>७४७</w:t>
      </w:r>
      <w:r w:rsidR="004146EA" w:rsidRPr="0034793D">
        <w:rPr>
          <w:rFonts w:ascii="Nepali" w:hAnsi="Nepali" w:cs="Kalimati" w:hint="cs"/>
          <w:color w:val="000000"/>
          <w:spacing w:val="4"/>
          <w:cs/>
          <w:lang w:bidi="ne-NP"/>
        </w:rPr>
        <w:t xml:space="preserve"> जना पदाधिकारी तथा कर्मचारी मध्ये </w:t>
      </w:r>
      <w:r w:rsidR="0034793D" w:rsidRPr="0034793D">
        <w:rPr>
          <w:rFonts w:ascii="Nepali" w:hAnsi="Nepali" w:cs="Kalimati" w:hint="cs"/>
          <w:color w:val="000000"/>
          <w:spacing w:val="4"/>
          <w:cs/>
          <w:lang w:bidi="ne-NP"/>
        </w:rPr>
        <w:t xml:space="preserve">७,१९,१५७ </w:t>
      </w:r>
      <w:r w:rsidR="004146EA" w:rsidRPr="0034793D">
        <w:rPr>
          <w:rFonts w:ascii="Nepali" w:hAnsi="Nepali" w:cs="Kalimati" w:hint="cs"/>
          <w:color w:val="000000"/>
          <w:spacing w:val="4"/>
          <w:cs/>
          <w:lang w:bidi="ne-NP"/>
        </w:rPr>
        <w:t>जना (९</w:t>
      </w:r>
      <w:r w:rsidR="0034793D" w:rsidRPr="0034793D">
        <w:rPr>
          <w:rFonts w:ascii="Nepali" w:hAnsi="Nepali" w:cs="Kalimati" w:hint="cs"/>
          <w:color w:val="000000"/>
          <w:spacing w:val="4"/>
          <w:cs/>
          <w:lang w:bidi="ne-NP"/>
        </w:rPr>
        <w:t>८</w:t>
      </w:r>
      <w:r w:rsidR="004146EA" w:rsidRPr="0034793D">
        <w:rPr>
          <w:rFonts w:ascii="Nepali" w:hAnsi="Nepali" w:cs="Kalimati" w:hint="cs"/>
          <w:color w:val="000000"/>
          <w:spacing w:val="4"/>
          <w:cs/>
          <w:lang w:bidi="ne-NP"/>
        </w:rPr>
        <w:t>.</w:t>
      </w:r>
      <w:r w:rsidR="0034793D" w:rsidRPr="0034793D">
        <w:rPr>
          <w:rFonts w:ascii="Nepali" w:hAnsi="Nepali" w:cs="Kalimati" w:hint="cs"/>
          <w:color w:val="000000"/>
          <w:spacing w:val="4"/>
          <w:cs/>
          <w:lang w:bidi="ne-NP"/>
        </w:rPr>
        <w:t>६८</w:t>
      </w:r>
      <w:r w:rsidR="004146EA" w:rsidRPr="0034793D">
        <w:rPr>
          <w:rFonts w:ascii="Nepali" w:hAnsi="Nepali" w:cs="Kalimati" w:hint="cs"/>
          <w:color w:val="000000"/>
          <w:spacing w:val="4"/>
          <w:cs/>
          <w:lang w:bidi="ne-NP"/>
        </w:rPr>
        <w:t xml:space="preserve">) ले प्रचलित कानून बमोजिम सम्पत्ति विवरण वुझाएका तथा </w:t>
      </w:r>
      <w:r w:rsidR="0034793D" w:rsidRPr="0034793D">
        <w:rPr>
          <w:rFonts w:ascii="Nepali" w:hAnsi="Nepali" w:cs="Kalimati" w:hint="cs"/>
          <w:color w:val="000000"/>
          <w:spacing w:val="4"/>
          <w:cs/>
          <w:lang w:bidi="ne-NP"/>
        </w:rPr>
        <w:t>९</w:t>
      </w:r>
      <w:r w:rsidR="004146EA" w:rsidRPr="0034793D">
        <w:rPr>
          <w:rFonts w:ascii="Nepali" w:hAnsi="Nepali" w:cs="Kalimati" w:hint="cs"/>
          <w:color w:val="000000"/>
          <w:spacing w:val="4"/>
          <w:cs/>
          <w:lang w:bidi="ne-NP"/>
        </w:rPr>
        <w:t>,</w:t>
      </w:r>
      <w:r w:rsidR="0034793D" w:rsidRPr="0034793D">
        <w:rPr>
          <w:rFonts w:ascii="Nepali" w:hAnsi="Nepali" w:cs="Kalimati" w:hint="cs"/>
          <w:color w:val="000000"/>
          <w:spacing w:val="4"/>
          <w:cs/>
          <w:lang w:bidi="ne-NP"/>
        </w:rPr>
        <w:t>५९०</w:t>
      </w:r>
      <w:r w:rsidR="004146EA" w:rsidRPr="0034793D">
        <w:rPr>
          <w:rFonts w:ascii="Nepali" w:hAnsi="Nepali" w:cs="Kalimati" w:hint="cs"/>
          <w:color w:val="000000"/>
          <w:spacing w:val="4"/>
          <w:cs/>
          <w:lang w:bidi="ne-NP"/>
        </w:rPr>
        <w:t xml:space="preserve"> जना (</w:t>
      </w:r>
      <w:r w:rsidR="0034793D" w:rsidRPr="0034793D">
        <w:rPr>
          <w:rFonts w:ascii="Nepali" w:hAnsi="Nepali" w:cs="Kalimati" w:hint="cs"/>
          <w:color w:val="000000"/>
          <w:spacing w:val="4"/>
          <w:cs/>
          <w:lang w:bidi="ne-NP"/>
        </w:rPr>
        <w:t>१</w:t>
      </w:r>
      <w:r w:rsidR="004146EA" w:rsidRPr="0034793D">
        <w:rPr>
          <w:rFonts w:ascii="Nepali" w:hAnsi="Nepali" w:cs="Kalimati" w:hint="cs"/>
          <w:color w:val="000000"/>
          <w:spacing w:val="4"/>
          <w:cs/>
          <w:lang w:bidi="ne-NP"/>
        </w:rPr>
        <w:t>.</w:t>
      </w:r>
      <w:r w:rsidR="0034793D" w:rsidRPr="0034793D">
        <w:rPr>
          <w:rFonts w:ascii="Nepali" w:hAnsi="Nepali" w:cs="Kalimati" w:hint="cs"/>
          <w:color w:val="000000"/>
          <w:spacing w:val="4"/>
          <w:cs/>
          <w:lang w:bidi="ne-NP"/>
        </w:rPr>
        <w:t>३२</w:t>
      </w:r>
      <w:r w:rsidR="004146EA" w:rsidRPr="0034793D">
        <w:rPr>
          <w:rFonts w:ascii="Nepali" w:hAnsi="Nepali" w:cs="Kalimati" w:hint="cs"/>
          <w:color w:val="000000"/>
          <w:spacing w:val="4"/>
          <w:cs/>
          <w:lang w:bidi="ne-NP"/>
        </w:rPr>
        <w:t>) ले सम्पत्ति विवरण नवुझाएका ।</w:t>
      </w:r>
      <w:r w:rsidR="00C0109F">
        <w:rPr>
          <w:rFonts w:ascii="Nepali" w:hAnsi="Nepali" w:cs="Kalimati" w:hint="cs"/>
          <w:color w:val="000000"/>
          <w:spacing w:val="4"/>
          <w:cs/>
          <w:lang w:bidi="ne-NP"/>
        </w:rPr>
        <w:t xml:space="preserve"> सम्पत्ति विवरण वुझाउने पदाधिकारी/कर्मचारीको संख्या एवं प्रतिशत  हरेक वर्ष बढ्दै जाँदा यसले सदाचार कायम गराउँदै सुशासनमा टेवा पुगेको अपेक्षा गरिएको ।</w:t>
      </w:r>
    </w:p>
    <w:p w:rsidR="00C43547" w:rsidRDefault="00E5554F" w:rsidP="00C43547">
      <w:pPr>
        <w:spacing w:after="0" w:line="240" w:lineRule="auto"/>
        <w:ind w:left="720" w:hanging="360"/>
        <w:jc w:val="both"/>
        <w:rPr>
          <w:rFonts w:ascii="Nepali" w:hAnsi="Nepali" w:cs="Kalimati"/>
          <w:color w:val="000000"/>
          <w:spacing w:val="4"/>
          <w:lang w:bidi="ne-NP"/>
        </w:rPr>
      </w:pPr>
      <w:r>
        <w:rPr>
          <w:rFonts w:ascii="Nepali" w:hAnsi="Nepali" w:cs="Kalimati" w:hint="cs"/>
          <w:color w:val="000000"/>
          <w:spacing w:val="4"/>
          <w:cs/>
          <w:lang w:bidi="ne-NP"/>
        </w:rPr>
        <w:t>(ढ)</w:t>
      </w:r>
      <w:r w:rsidR="00C43547">
        <w:rPr>
          <w:rFonts w:ascii="Nepali" w:hAnsi="Nepali" w:cs="Kalimati" w:hint="cs"/>
          <w:color w:val="000000"/>
          <w:spacing w:val="4"/>
          <w:cs/>
          <w:lang w:bidi="ne-NP"/>
        </w:rPr>
        <w:t xml:space="preserve"> केन्द्रको कूल वेरुजु रु. १,४०,६९५/-( अक्षेरुपी एक लाख चालिस हजार छ सय पन्चानव्वे मात्र) रहेकोमा सो असुल उपर गरी लगत कट्टाका लागि महालेखा परीक्षकको कार्यालयमा पेश गरिएको । हाल केन्द्रमा वेरुजु अंक शून्य रहेको ।यसले वित्तिय अनुशासनमा प्रभावकारिता बढेको । </w:t>
      </w:r>
    </w:p>
    <w:p w:rsidR="0065467F" w:rsidRDefault="00C43547" w:rsidP="00C43547">
      <w:pPr>
        <w:spacing w:after="0" w:line="240" w:lineRule="auto"/>
        <w:ind w:left="720" w:hanging="360"/>
        <w:jc w:val="both"/>
        <w:rPr>
          <w:rFonts w:ascii="Nepali" w:hAnsi="Nepali" w:cs="Kalimati"/>
          <w:color w:val="000000"/>
          <w:spacing w:val="4"/>
          <w:lang w:bidi="ne-NP"/>
        </w:rPr>
      </w:pPr>
      <w:r>
        <w:rPr>
          <w:rFonts w:ascii="Nepali" w:hAnsi="Nepali" w:cs="Kalimati" w:hint="cs"/>
          <w:color w:val="000000"/>
          <w:spacing w:val="4"/>
          <w:cs/>
          <w:lang w:bidi="ne-NP"/>
        </w:rPr>
        <w:t>(ण)</w:t>
      </w:r>
      <w:r w:rsidR="0065467F">
        <w:rPr>
          <w:rFonts w:ascii="Nepali" w:hAnsi="Nepali" w:cs="Kalimati" w:hint="cs"/>
          <w:color w:val="000000"/>
          <w:spacing w:val="4"/>
          <w:cs/>
          <w:lang w:bidi="ne-NP"/>
        </w:rPr>
        <w:t xml:space="preserve">उजुरी उपर छानविन गरी प्राप्त प्रतिवेदनहरु मध्ये महत्वपूर्ण प्रतिवेदनहरु केन्द्रको </w:t>
      </w:r>
      <w:r w:rsidR="0065467F" w:rsidRPr="0034793D">
        <w:rPr>
          <w:rFonts w:ascii="Times New Roman" w:hAnsi="Times New Roman" w:cs="Times New Roman"/>
          <w:color w:val="000000"/>
          <w:spacing w:val="4"/>
          <w:sz w:val="28"/>
          <w:szCs w:val="28"/>
          <w:lang w:bidi="ne-NP"/>
        </w:rPr>
        <w:t>Web Sit</w:t>
      </w:r>
      <w:r w:rsidR="0065467F" w:rsidRPr="0034793D">
        <w:rPr>
          <w:rFonts w:ascii="Times New Roman" w:hAnsi="Times New Roman" w:cs="Kokila"/>
          <w:color w:val="000000"/>
          <w:spacing w:val="4"/>
          <w:sz w:val="28"/>
          <w:lang w:bidi="ne-NP"/>
        </w:rPr>
        <w:t>e</w:t>
      </w:r>
      <w:r w:rsidR="0065467F" w:rsidRPr="0034793D">
        <w:rPr>
          <w:rFonts w:ascii="Nepali" w:hAnsi="Nepali" w:cs="Kalimati"/>
          <w:color w:val="000000"/>
          <w:spacing w:val="4"/>
          <w:sz w:val="26"/>
          <w:szCs w:val="28"/>
          <w:lang w:bidi="ne-NP"/>
        </w:rPr>
        <w:t xml:space="preserve"> </w:t>
      </w:r>
      <w:r w:rsidR="0065467F">
        <w:rPr>
          <w:rFonts w:ascii="Nepali" w:hAnsi="Nepali" w:cs="Kalimati" w:hint="cs"/>
          <w:color w:val="000000"/>
          <w:spacing w:val="4"/>
          <w:cs/>
          <w:lang w:bidi="ne-NP"/>
        </w:rPr>
        <w:t>मा राख्ने गरिएको।साथै केन्द्रमा पर्न आएका उजुरीहरुको विषयमा उजुरीको अन्तिम निरुपण भै सकेपछि सोको जानकारी माग भएको अवस्थामा मौखिक/लिखित जानकारी दिने गरिएको ।</w:t>
      </w:r>
    </w:p>
    <w:p w:rsidR="0065467F" w:rsidRDefault="0065467F" w:rsidP="0065467F">
      <w:pPr>
        <w:spacing w:after="0" w:line="240" w:lineRule="auto"/>
        <w:ind w:left="900" w:hanging="360"/>
        <w:jc w:val="both"/>
        <w:rPr>
          <w:rFonts w:ascii="Nepali" w:hAnsi="Nepali" w:cs="Kalimati"/>
          <w:color w:val="000000"/>
          <w:spacing w:val="4"/>
          <w:lang w:bidi="ne-NP"/>
        </w:rPr>
      </w:pPr>
    </w:p>
    <w:p w:rsidR="0065467F" w:rsidRPr="008E79E8" w:rsidRDefault="0065467F" w:rsidP="0065467F">
      <w:pPr>
        <w:spacing w:after="0"/>
        <w:ind w:left="450" w:hanging="540"/>
        <w:jc w:val="both"/>
        <w:rPr>
          <w:rFonts w:cs="Kalimati"/>
          <w:b/>
          <w:bCs/>
          <w:lang w:bidi="ne-NP"/>
        </w:rPr>
      </w:pPr>
      <w:r>
        <w:rPr>
          <w:rFonts w:cs="Kalimati" w:hint="cs"/>
          <w:b/>
          <w:bCs/>
          <w:cs/>
          <w:lang w:bidi="ne-NP"/>
        </w:rPr>
        <w:t xml:space="preserve">  १०.</w:t>
      </w:r>
      <w:r w:rsidR="00942314">
        <w:rPr>
          <w:rFonts w:cs="Kalimati" w:hint="cs"/>
          <w:b/>
          <w:bCs/>
          <w:cs/>
          <w:lang w:bidi="ne-NP"/>
        </w:rPr>
        <w:t xml:space="preserve"> कार्यालय प्रमुख र </w:t>
      </w:r>
      <w:r w:rsidRPr="008E79E8">
        <w:rPr>
          <w:rFonts w:cs="Kalimati" w:hint="cs"/>
          <w:b/>
          <w:bCs/>
          <w:cs/>
          <w:lang w:bidi="ne-NP"/>
        </w:rPr>
        <w:t xml:space="preserve">सूचना अधिकारीको </w:t>
      </w:r>
      <w:bookmarkStart w:id="0" w:name="_GoBack"/>
      <w:bookmarkEnd w:id="0"/>
      <w:r w:rsidRPr="008E79E8">
        <w:rPr>
          <w:rFonts w:cs="Kalimati" w:hint="cs"/>
          <w:b/>
          <w:bCs/>
          <w:cs/>
          <w:lang w:bidi="ne-NP"/>
        </w:rPr>
        <w:t xml:space="preserve">नाम र पदः </w:t>
      </w:r>
    </w:p>
    <w:p w:rsidR="0065467F" w:rsidRPr="00911F57" w:rsidRDefault="0065467F" w:rsidP="00911F57">
      <w:pPr>
        <w:pStyle w:val="ListParagraph"/>
        <w:numPr>
          <w:ilvl w:val="0"/>
          <w:numId w:val="54"/>
        </w:numPr>
        <w:spacing w:after="0" w:line="240" w:lineRule="auto"/>
        <w:ind w:firstLine="360"/>
        <w:jc w:val="both"/>
        <w:rPr>
          <w:rFonts w:cs="Kalimati"/>
          <w:b/>
          <w:bCs/>
          <w:sz w:val="28"/>
          <w:szCs w:val="28"/>
          <w:lang w:bidi="hi-IN"/>
        </w:rPr>
      </w:pPr>
      <w:r w:rsidRPr="008E79E8">
        <w:rPr>
          <w:rFonts w:cs="Kalimati" w:hint="cs"/>
          <w:cs/>
          <w:lang w:bidi="ne-NP"/>
        </w:rPr>
        <w:t xml:space="preserve">श्री </w:t>
      </w:r>
      <w:r w:rsidR="0025367A">
        <w:rPr>
          <w:rFonts w:cs="Kalimati" w:hint="cs"/>
          <w:cs/>
          <w:lang w:bidi="ne-NP"/>
        </w:rPr>
        <w:t>सुरेश आचार्य</w:t>
      </w:r>
      <w:r w:rsidRPr="00911F57">
        <w:rPr>
          <w:rFonts w:cs="Kalimati" w:hint="cs"/>
          <w:cs/>
          <w:lang w:bidi="ne-NP"/>
        </w:rPr>
        <w:t xml:space="preserve"> - प्रमुख अधिकृत</w:t>
      </w:r>
    </w:p>
    <w:p w:rsidR="0065467F" w:rsidRDefault="0065467F" w:rsidP="0065467F">
      <w:pPr>
        <w:pStyle w:val="ListParagraph"/>
        <w:numPr>
          <w:ilvl w:val="0"/>
          <w:numId w:val="54"/>
        </w:numPr>
        <w:spacing w:after="0" w:line="240" w:lineRule="auto"/>
        <w:ind w:firstLine="360"/>
        <w:jc w:val="both"/>
        <w:rPr>
          <w:rFonts w:cs="Kalimati"/>
          <w:b/>
          <w:bCs/>
          <w:sz w:val="28"/>
          <w:szCs w:val="28"/>
          <w:lang w:bidi="hi-IN"/>
        </w:rPr>
      </w:pPr>
      <w:r w:rsidRPr="008E79E8">
        <w:rPr>
          <w:rFonts w:cs="Kalimati" w:hint="cs"/>
          <w:cs/>
          <w:lang w:bidi="ne-NP"/>
        </w:rPr>
        <w:t>श्री हरि प्रसाद शर्मा- सूचना अधिकारी</w:t>
      </w:r>
      <w:r w:rsidRPr="008E79E8">
        <w:rPr>
          <w:rFonts w:cs="Kalimati" w:hint="cs"/>
          <w:b/>
          <w:bCs/>
          <w:sz w:val="28"/>
          <w:szCs w:val="28"/>
          <w:cs/>
          <w:lang w:bidi="hi-IN"/>
        </w:rPr>
        <w:t xml:space="preserve"> </w:t>
      </w:r>
    </w:p>
    <w:p w:rsidR="009B1C32" w:rsidRDefault="009B1C32" w:rsidP="009B1C32">
      <w:pPr>
        <w:pStyle w:val="ListParagraph"/>
        <w:spacing w:after="0" w:line="240" w:lineRule="auto"/>
        <w:ind w:left="1770" w:hanging="1680"/>
        <w:jc w:val="both"/>
        <w:rPr>
          <w:rFonts w:cs="Kalimati"/>
          <w:b/>
          <w:bCs/>
          <w:lang w:bidi="ne-NP"/>
        </w:rPr>
      </w:pPr>
      <w:r w:rsidRPr="009B1C32">
        <w:rPr>
          <w:rFonts w:cs="Kalimati" w:hint="cs"/>
          <w:b/>
          <w:bCs/>
          <w:cs/>
          <w:lang w:bidi="ne-NP"/>
        </w:rPr>
        <w:t xml:space="preserve">११. सार्वजनिक निकारयको </w:t>
      </w:r>
      <w:r>
        <w:rPr>
          <w:rFonts w:cs="Kalimati" w:hint="cs"/>
          <w:b/>
          <w:bCs/>
          <w:cs/>
          <w:lang w:bidi="ne-NP"/>
        </w:rPr>
        <w:t>वेभसाइटः</w:t>
      </w:r>
    </w:p>
    <w:p w:rsidR="009B1C32" w:rsidRDefault="008305CB" w:rsidP="009B1C32">
      <w:pPr>
        <w:pStyle w:val="ListParagraph"/>
        <w:spacing w:after="0" w:line="240" w:lineRule="auto"/>
        <w:ind w:left="1770" w:hanging="1680"/>
        <w:jc w:val="both"/>
        <w:rPr>
          <w:rFonts w:cs="Kalimati"/>
          <w:b/>
          <w:bCs/>
          <w:sz w:val="32"/>
          <w:szCs w:val="32"/>
          <w:lang w:bidi="ne-NP"/>
        </w:rPr>
      </w:pPr>
      <w:r>
        <w:rPr>
          <w:rFonts w:cs="Kalimati" w:hint="cs"/>
          <w:b/>
          <w:bCs/>
          <w:cs/>
          <w:lang w:bidi="ne-NP"/>
        </w:rPr>
        <w:t xml:space="preserve">   </w:t>
      </w:r>
      <w:hyperlink r:id="rId7" w:history="1">
        <w:r w:rsidRPr="002A1907">
          <w:rPr>
            <w:rStyle w:val="Hyperlink"/>
            <w:rFonts w:cs="Kalimati"/>
            <w:b/>
            <w:bCs/>
            <w:sz w:val="32"/>
            <w:szCs w:val="32"/>
            <w:lang w:bidi="ne-NP"/>
          </w:rPr>
          <w:t>www.nvc.gov.np</w:t>
        </w:r>
      </w:hyperlink>
    </w:p>
    <w:p w:rsidR="00911F57" w:rsidRPr="008460BA" w:rsidRDefault="008305CB" w:rsidP="008460BA">
      <w:pPr>
        <w:pStyle w:val="ListParagraph"/>
        <w:spacing w:after="0" w:line="240" w:lineRule="auto"/>
        <w:ind w:left="450" w:hanging="510"/>
        <w:jc w:val="both"/>
        <w:rPr>
          <w:rFonts w:cs="Kalimati"/>
          <w:lang w:bidi="ne-NP"/>
        </w:rPr>
      </w:pPr>
      <w:r w:rsidRPr="008460BA">
        <w:rPr>
          <w:rFonts w:cs="Kalimati" w:hint="cs"/>
          <w:b/>
          <w:bCs/>
          <w:cs/>
          <w:lang w:bidi="ne-NP"/>
        </w:rPr>
        <w:t>१२. सार्वजनिक निकायमा परेका सूचना माग सम्वन्धी निवेदन र सो उपर सूचना दिइएको विषयः</w:t>
      </w:r>
      <w:r w:rsidR="00911F57" w:rsidRPr="008460BA">
        <w:rPr>
          <w:rFonts w:cs="Kalimati" w:hint="cs"/>
          <w:b/>
          <w:bCs/>
          <w:cs/>
          <w:lang w:bidi="ne-NP"/>
        </w:rPr>
        <w:t xml:space="preserve"> </w:t>
      </w:r>
      <w:r w:rsidR="008460BA" w:rsidRPr="008460BA">
        <w:rPr>
          <w:rFonts w:cs="Kalimati" w:hint="cs"/>
          <w:cs/>
          <w:lang w:bidi="ne-NP"/>
        </w:rPr>
        <w:t xml:space="preserve">यस अवधिमा ३ (तीन) जना </w:t>
      </w:r>
      <w:r w:rsidR="008460BA" w:rsidRPr="008460BA">
        <w:rPr>
          <w:rFonts w:cs="Kalimati"/>
          <w:cs/>
          <w:lang w:bidi="ne-NP"/>
        </w:rPr>
        <w:t>स</w:t>
      </w:r>
      <w:r w:rsidR="008460BA">
        <w:rPr>
          <w:rFonts w:cs="Kalimati" w:hint="cs"/>
          <w:cs/>
          <w:lang w:bidi="ne-NP"/>
        </w:rPr>
        <w:t>ूचना माग</w:t>
      </w:r>
      <w:r w:rsidR="008460BA" w:rsidRPr="008460BA">
        <w:rPr>
          <w:rFonts w:cs="Kalimati" w:hint="cs"/>
          <w:cs/>
          <w:lang w:bidi="ne-NP"/>
        </w:rPr>
        <w:t xml:space="preserve">कर्तालाई नियमानुसार सूचना उपलव्ध गराइएको </w:t>
      </w:r>
      <w:r w:rsidR="008460BA">
        <w:rPr>
          <w:rFonts w:cs="Kalimati" w:hint="cs"/>
          <w:cs/>
          <w:lang w:bidi="ne-NP"/>
        </w:rPr>
        <w:t>।</w:t>
      </w:r>
    </w:p>
    <w:p w:rsidR="0065467F" w:rsidRPr="005030FE" w:rsidRDefault="0065467F" w:rsidP="0065467F">
      <w:pPr>
        <w:pStyle w:val="ListParagraph"/>
        <w:spacing w:after="0" w:line="240" w:lineRule="auto"/>
        <w:ind w:left="1620" w:hanging="1440"/>
        <w:jc w:val="both"/>
        <w:rPr>
          <w:rFonts w:cs="Kalimati"/>
          <w:sz w:val="28"/>
          <w:szCs w:val="28"/>
          <w:lang w:bidi="ne-NP"/>
        </w:rPr>
      </w:pPr>
    </w:p>
    <w:p w:rsidR="0065467F" w:rsidRDefault="0065467F" w:rsidP="0065467F">
      <w:pPr>
        <w:spacing w:after="0" w:line="240" w:lineRule="auto"/>
        <w:jc w:val="both"/>
        <w:rPr>
          <w:rFonts w:cs="Kalimati"/>
          <w:b/>
          <w:bCs/>
          <w:lang w:bidi="ne-NP"/>
        </w:rPr>
      </w:pPr>
      <w:r>
        <w:rPr>
          <w:rFonts w:cs="Kalimati" w:hint="cs"/>
          <w:b/>
          <w:bCs/>
          <w:cs/>
          <w:lang w:bidi="ne-NP"/>
        </w:rPr>
        <w:t xml:space="preserve">   </w:t>
      </w:r>
    </w:p>
    <w:p w:rsidR="0065467F" w:rsidRDefault="0065467F" w:rsidP="0065467F">
      <w:pPr>
        <w:spacing w:after="0" w:line="240" w:lineRule="auto"/>
        <w:ind w:left="900" w:hanging="360"/>
        <w:jc w:val="both"/>
        <w:rPr>
          <w:rFonts w:ascii="Nepali" w:hAnsi="Nepali" w:cs="Kalimati"/>
          <w:color w:val="000000"/>
          <w:spacing w:val="4"/>
          <w:lang w:bidi="ne-NP"/>
        </w:rPr>
      </w:pPr>
    </w:p>
    <w:p w:rsidR="00E05061" w:rsidRDefault="00E05061" w:rsidP="0065467F">
      <w:pPr>
        <w:spacing w:after="0"/>
        <w:jc w:val="both"/>
        <w:rPr>
          <w:rFonts w:cs="Kalimati"/>
          <w:lang w:bidi="ne-NP"/>
        </w:rPr>
      </w:pPr>
    </w:p>
    <w:sectPr w:rsidR="00E05061" w:rsidSect="00276EF4">
      <w:pgSz w:w="12240" w:h="15840"/>
      <w:pgMar w:top="1440" w:right="135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IMALAYA TT FONT">
    <w:panose1 w:val="040B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ASY_ HIMALI_ TT">
    <w:panose1 w:val="040B7200000000000000"/>
    <w:charset w:val="00"/>
    <w:family w:val="decorativ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eti">
    <w:panose1 w:val="00000000000000000000"/>
    <w:charset w:val="00"/>
    <w:family w:val="auto"/>
    <w:pitch w:val="variable"/>
    <w:sig w:usb0="00000003" w:usb1="00000000" w:usb2="00000000" w:usb3="00000000" w:csb0="00000001" w:csb1="00000000"/>
  </w:font>
  <w:font w:name="Suryodaya">
    <w:altName w:val="Courier New"/>
    <w:panose1 w:val="020B7200000000000000"/>
    <w:charset w:val="00"/>
    <w:family w:val="swiss"/>
    <w:pitch w:val="variable"/>
    <w:sig w:usb0="00000003" w:usb1="00000000" w:usb2="00000000" w:usb3="00000000" w:csb0="00000001" w:csb1="00000000"/>
  </w:font>
  <w:font w:name="Nepali">
    <w:altName w:val="Harrington"/>
    <w:charset w:val="00"/>
    <w:family w:val="decorativ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FA4"/>
    <w:multiLevelType w:val="hybridMultilevel"/>
    <w:tmpl w:val="1E60D182"/>
    <w:lvl w:ilvl="0" w:tplc="F0929ED6">
      <w:start w:val="1"/>
      <w:numFmt w:val="hindiVowels"/>
      <w:lvlText w:val="%1)"/>
      <w:lvlJc w:val="left"/>
      <w:pPr>
        <w:ind w:left="450" w:hanging="360"/>
      </w:pPr>
      <w:rPr>
        <w:rFonts w:ascii="Calibri" w:eastAsia="Calibri" w:hAnsi="Calibri" w:cstheme="minorBidi"/>
        <w:sz w:val="24"/>
        <w:szCs w:val="24"/>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nsid w:val="02731E62"/>
    <w:multiLevelType w:val="hybridMultilevel"/>
    <w:tmpl w:val="F7308F78"/>
    <w:lvl w:ilvl="0" w:tplc="62F0204C">
      <w:start w:val="1"/>
      <w:numFmt w:val="decimal"/>
      <w:lvlText w:val="%1="/>
      <w:lvlJc w:val="left"/>
      <w:pPr>
        <w:ind w:left="630" w:hanging="360"/>
      </w:pPr>
      <w:rPr>
        <w:rFonts w:ascii="HIMALAYA TT FONT" w:hAnsi="HIMALAYA TT FONT"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40C639C"/>
    <w:multiLevelType w:val="hybridMultilevel"/>
    <w:tmpl w:val="4F2A8148"/>
    <w:lvl w:ilvl="0" w:tplc="16262D7E">
      <w:start w:val="1"/>
      <w:numFmt w:val="decimal"/>
      <w:lvlText w:val="%1="/>
      <w:lvlJc w:val="left"/>
      <w:pPr>
        <w:ind w:left="450" w:hanging="360"/>
      </w:pPr>
      <w:rPr>
        <w:rFonts w:ascii="HIMALAYA TT FONT" w:hAnsi="HIMALAYA TT FONT" w:hint="default"/>
        <w:b w:val="0"/>
        <w:bCs/>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5A66890"/>
    <w:multiLevelType w:val="hybridMultilevel"/>
    <w:tmpl w:val="3334CDD0"/>
    <w:lvl w:ilvl="0" w:tplc="D344518E">
      <w:start w:val="1"/>
      <w:numFmt w:val="decimal"/>
      <w:lvlText w:val="%1="/>
      <w:lvlJc w:val="left"/>
      <w:pPr>
        <w:ind w:left="720" w:hanging="360"/>
      </w:pPr>
      <w:rPr>
        <w:rFonts w:ascii="HIMALAYA TT FONT" w:hAnsi="HIMALAYA TT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72E57"/>
    <w:multiLevelType w:val="hybridMultilevel"/>
    <w:tmpl w:val="4CE8D1C6"/>
    <w:lvl w:ilvl="0" w:tplc="445030AA">
      <w:start w:val="1"/>
      <w:numFmt w:val="decimal"/>
      <w:lvlText w:val="%1="/>
      <w:lvlJc w:val="left"/>
      <w:pPr>
        <w:ind w:left="720" w:hanging="360"/>
      </w:pPr>
      <w:rPr>
        <w:rFonts w:ascii="HIMALAYA TT FONT" w:hAnsi="HIMALAYA TT FONT"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16FCF"/>
    <w:multiLevelType w:val="hybridMultilevel"/>
    <w:tmpl w:val="64DE324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6">
    <w:nsid w:val="0F9567D2"/>
    <w:multiLevelType w:val="hybridMultilevel"/>
    <w:tmpl w:val="94A88B64"/>
    <w:lvl w:ilvl="0" w:tplc="D344518E">
      <w:start w:val="1"/>
      <w:numFmt w:val="decimal"/>
      <w:lvlText w:val="%1="/>
      <w:lvlJc w:val="left"/>
      <w:pPr>
        <w:ind w:left="1094" w:hanging="360"/>
      </w:pPr>
      <w:rPr>
        <w:rFonts w:ascii="HIMALAYA TT FONT" w:hAnsi="HIMALAYA TT FONT"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7">
    <w:nsid w:val="113B4464"/>
    <w:multiLevelType w:val="hybridMultilevel"/>
    <w:tmpl w:val="04B84B2C"/>
    <w:lvl w:ilvl="0" w:tplc="D344518E">
      <w:start w:val="1"/>
      <w:numFmt w:val="decimal"/>
      <w:lvlText w:val="%1="/>
      <w:lvlJc w:val="left"/>
      <w:pPr>
        <w:ind w:left="720" w:hanging="360"/>
      </w:pPr>
      <w:rPr>
        <w:rFonts w:ascii="HIMALAYA TT FONT" w:hAnsi="HIMALAYA TT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17F35"/>
    <w:multiLevelType w:val="hybridMultilevel"/>
    <w:tmpl w:val="8E283780"/>
    <w:lvl w:ilvl="0" w:tplc="8BDAB66A">
      <w:start w:val="1"/>
      <w:numFmt w:val="decimal"/>
      <w:lvlText w:val="%1="/>
      <w:lvlJc w:val="left"/>
      <w:pPr>
        <w:ind w:left="870" w:hanging="360"/>
      </w:pPr>
      <w:rPr>
        <w:rFonts w:ascii="HIMALAYA TT FONT" w:hAnsi="HIMALAYA TT FONT" w:hint="default"/>
        <w:b w:val="0"/>
        <w:bCs/>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nsid w:val="19237EE6"/>
    <w:multiLevelType w:val="hybridMultilevel"/>
    <w:tmpl w:val="FE5243E6"/>
    <w:lvl w:ilvl="0" w:tplc="A26A41E8">
      <w:start w:val="1"/>
      <w:numFmt w:val="decimal"/>
      <w:lvlText w:val="%1="/>
      <w:lvlJc w:val="left"/>
      <w:pPr>
        <w:ind w:left="720" w:hanging="360"/>
      </w:pPr>
      <w:rPr>
        <w:rFonts w:ascii="FONTASY_ HIMALI_ TT" w:hAnsi="FONTASY_ HIMALI_ T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B59D7"/>
    <w:multiLevelType w:val="hybridMultilevel"/>
    <w:tmpl w:val="4CE8D1C6"/>
    <w:lvl w:ilvl="0" w:tplc="445030AA">
      <w:start w:val="1"/>
      <w:numFmt w:val="decimal"/>
      <w:lvlText w:val="%1="/>
      <w:lvlJc w:val="left"/>
      <w:pPr>
        <w:ind w:left="720" w:hanging="360"/>
      </w:pPr>
      <w:rPr>
        <w:rFonts w:ascii="HIMALAYA TT FONT" w:hAnsi="HIMALAYA TT FONT"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73EDD"/>
    <w:multiLevelType w:val="hybridMultilevel"/>
    <w:tmpl w:val="5254D45A"/>
    <w:lvl w:ilvl="0" w:tplc="D344518E">
      <w:start w:val="1"/>
      <w:numFmt w:val="decimal"/>
      <w:lvlText w:val="%1="/>
      <w:lvlJc w:val="left"/>
      <w:pPr>
        <w:ind w:left="630" w:hanging="360"/>
      </w:pPr>
      <w:rPr>
        <w:rFonts w:ascii="HIMALAYA TT FONT" w:hAnsi="HIMALAYA TT FONT"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1F6C3535"/>
    <w:multiLevelType w:val="hybridMultilevel"/>
    <w:tmpl w:val="D0D060FC"/>
    <w:lvl w:ilvl="0" w:tplc="38F67F86">
      <w:start w:val="1"/>
      <w:numFmt w:val="decimal"/>
      <w:lvlText w:val="%1="/>
      <w:lvlJc w:val="left"/>
      <w:pPr>
        <w:ind w:left="360" w:hanging="360"/>
      </w:pPr>
      <w:rPr>
        <w:rFonts w:ascii="HIMALAYA TT FONT" w:hAnsi="HIMALAYA TT FONT"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13BC5"/>
    <w:multiLevelType w:val="hybridMultilevel"/>
    <w:tmpl w:val="4F6EB50C"/>
    <w:lvl w:ilvl="0" w:tplc="D344518E">
      <w:start w:val="1"/>
      <w:numFmt w:val="decimal"/>
      <w:lvlText w:val="%1="/>
      <w:lvlJc w:val="left"/>
      <w:pPr>
        <w:ind w:left="630" w:hanging="360"/>
      </w:pPr>
      <w:rPr>
        <w:rFonts w:ascii="HIMALAYA TT FONT" w:hAnsi="HIMALAYA TT FONT"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4B151F8"/>
    <w:multiLevelType w:val="hybridMultilevel"/>
    <w:tmpl w:val="96D4BB12"/>
    <w:lvl w:ilvl="0" w:tplc="5A6AFFCE">
      <w:start w:val="1"/>
      <w:numFmt w:val="decimal"/>
      <w:lvlText w:val="%1="/>
      <w:lvlJc w:val="left"/>
      <w:pPr>
        <w:ind w:left="450" w:hanging="360"/>
      </w:pPr>
      <w:rPr>
        <w:rFonts w:ascii="HIMALAYA TT FONT" w:hAnsi="HIMALAYA TT FONT"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52F44BA"/>
    <w:multiLevelType w:val="hybridMultilevel"/>
    <w:tmpl w:val="8B524FF8"/>
    <w:lvl w:ilvl="0" w:tplc="D344518E">
      <w:start w:val="1"/>
      <w:numFmt w:val="decimal"/>
      <w:lvlText w:val="%1="/>
      <w:lvlJc w:val="left"/>
      <w:pPr>
        <w:ind w:left="720" w:hanging="360"/>
      </w:pPr>
      <w:rPr>
        <w:rFonts w:ascii="HIMALAYA TT FONT" w:hAnsi="HIMALAYA TT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A2E80"/>
    <w:multiLevelType w:val="hybridMultilevel"/>
    <w:tmpl w:val="55FE576A"/>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7">
    <w:nsid w:val="2B226EA6"/>
    <w:multiLevelType w:val="hybridMultilevel"/>
    <w:tmpl w:val="5254D45A"/>
    <w:lvl w:ilvl="0" w:tplc="D344518E">
      <w:start w:val="1"/>
      <w:numFmt w:val="decimal"/>
      <w:lvlText w:val="%1="/>
      <w:lvlJc w:val="left"/>
      <w:pPr>
        <w:ind w:left="630" w:hanging="360"/>
      </w:pPr>
      <w:rPr>
        <w:rFonts w:ascii="HIMALAYA TT FONT" w:hAnsi="HIMALAYA TT FONT"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D677E1C"/>
    <w:multiLevelType w:val="hybridMultilevel"/>
    <w:tmpl w:val="ADB2F3E4"/>
    <w:lvl w:ilvl="0" w:tplc="FD7ABEB8">
      <w:start w:val="1"/>
      <w:numFmt w:val="decimal"/>
      <w:lvlText w:val="%1="/>
      <w:lvlJc w:val="left"/>
      <w:pPr>
        <w:ind w:left="1080" w:hanging="360"/>
      </w:pPr>
      <w:rPr>
        <w:rFonts w:ascii="HIMALAYA TT FONT" w:hAnsi="HIMALAYA TT FONT"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3B152A"/>
    <w:multiLevelType w:val="hybridMultilevel"/>
    <w:tmpl w:val="A31AC2B0"/>
    <w:lvl w:ilvl="0" w:tplc="4E50C4A0">
      <w:start w:val="1"/>
      <w:numFmt w:val="decimal"/>
      <w:lvlText w:val="%1="/>
      <w:lvlJc w:val="left"/>
      <w:pPr>
        <w:ind w:left="835" w:hanging="360"/>
      </w:pPr>
      <w:rPr>
        <w:rFonts w:ascii="HIMALAYA TT FONT" w:hAnsi="HIMALAYA TT FONT" w:hint="default"/>
        <w:b w:val="0"/>
        <w:bCs/>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nsid w:val="31E72CFA"/>
    <w:multiLevelType w:val="hybridMultilevel"/>
    <w:tmpl w:val="91F4E544"/>
    <w:lvl w:ilvl="0" w:tplc="D344518E">
      <w:start w:val="1"/>
      <w:numFmt w:val="decimal"/>
      <w:lvlText w:val="%1="/>
      <w:lvlJc w:val="left"/>
      <w:pPr>
        <w:ind w:left="360" w:hanging="360"/>
      </w:pPr>
      <w:rPr>
        <w:rFonts w:ascii="HIMALAYA TT FONT" w:hAnsi="HIMALAYA TT FON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903ABD"/>
    <w:multiLevelType w:val="hybridMultilevel"/>
    <w:tmpl w:val="602862FC"/>
    <w:lvl w:ilvl="0" w:tplc="D344518E">
      <w:start w:val="1"/>
      <w:numFmt w:val="decimal"/>
      <w:lvlText w:val="%1="/>
      <w:lvlJc w:val="left"/>
      <w:pPr>
        <w:ind w:left="720" w:hanging="360"/>
      </w:pPr>
      <w:rPr>
        <w:rFonts w:ascii="HIMALAYA TT FONT" w:hAnsi="HIMALAYA TT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F91779"/>
    <w:multiLevelType w:val="hybridMultilevel"/>
    <w:tmpl w:val="F2262FC0"/>
    <w:lvl w:ilvl="0" w:tplc="D344518E">
      <w:start w:val="1"/>
      <w:numFmt w:val="decimal"/>
      <w:lvlText w:val="%1="/>
      <w:lvlJc w:val="left"/>
      <w:pPr>
        <w:ind w:left="720" w:hanging="360"/>
      </w:pPr>
      <w:rPr>
        <w:rFonts w:ascii="HIMALAYA TT FONT" w:hAnsi="HIMALAYA TT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C6E9E"/>
    <w:multiLevelType w:val="hybridMultilevel"/>
    <w:tmpl w:val="EE5A7904"/>
    <w:lvl w:ilvl="0" w:tplc="D344518E">
      <w:start w:val="1"/>
      <w:numFmt w:val="decimal"/>
      <w:lvlText w:val="%1="/>
      <w:lvlJc w:val="left"/>
      <w:pPr>
        <w:ind w:left="720" w:hanging="360"/>
      </w:pPr>
      <w:rPr>
        <w:rFonts w:ascii="HIMALAYA TT FONT" w:hAnsi="HIMALAYA TT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F15F5A"/>
    <w:multiLevelType w:val="hybridMultilevel"/>
    <w:tmpl w:val="96D4BB12"/>
    <w:lvl w:ilvl="0" w:tplc="5A6AFFCE">
      <w:start w:val="1"/>
      <w:numFmt w:val="decimal"/>
      <w:lvlText w:val="%1="/>
      <w:lvlJc w:val="left"/>
      <w:pPr>
        <w:ind w:left="450" w:hanging="360"/>
      </w:pPr>
      <w:rPr>
        <w:rFonts w:ascii="HIMALAYA TT FONT" w:hAnsi="HIMALAYA TT FONT"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D360C4B"/>
    <w:multiLevelType w:val="hybridMultilevel"/>
    <w:tmpl w:val="94A88B64"/>
    <w:lvl w:ilvl="0" w:tplc="D344518E">
      <w:start w:val="1"/>
      <w:numFmt w:val="decimal"/>
      <w:lvlText w:val="%1="/>
      <w:lvlJc w:val="left"/>
      <w:pPr>
        <w:ind w:left="1094" w:hanging="360"/>
      </w:pPr>
      <w:rPr>
        <w:rFonts w:ascii="HIMALAYA TT FONT" w:hAnsi="HIMALAYA TT FONT"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6">
    <w:nsid w:val="41F92838"/>
    <w:multiLevelType w:val="hybridMultilevel"/>
    <w:tmpl w:val="F7308F78"/>
    <w:lvl w:ilvl="0" w:tplc="62F0204C">
      <w:start w:val="1"/>
      <w:numFmt w:val="decimal"/>
      <w:lvlText w:val="%1="/>
      <w:lvlJc w:val="left"/>
      <w:pPr>
        <w:ind w:left="630" w:hanging="360"/>
      </w:pPr>
      <w:rPr>
        <w:rFonts w:ascii="HIMALAYA TT FONT" w:hAnsi="HIMALAYA TT FONT"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26F510A"/>
    <w:multiLevelType w:val="hybridMultilevel"/>
    <w:tmpl w:val="5AD4CD86"/>
    <w:lvl w:ilvl="0" w:tplc="38069FF4">
      <w:start w:val="1"/>
      <w:numFmt w:val="decimal"/>
      <w:lvlText w:val="%1="/>
      <w:lvlJc w:val="left"/>
      <w:pPr>
        <w:ind w:left="720" w:hanging="360"/>
      </w:pPr>
      <w:rPr>
        <w:rFonts w:ascii="HIMALAYA TT FONT" w:hAnsi="HIMALAYA TT FONT"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09273F"/>
    <w:multiLevelType w:val="hybridMultilevel"/>
    <w:tmpl w:val="90D6F4A6"/>
    <w:lvl w:ilvl="0" w:tplc="D344518E">
      <w:start w:val="1"/>
      <w:numFmt w:val="decimal"/>
      <w:lvlText w:val="%1="/>
      <w:lvlJc w:val="left"/>
      <w:pPr>
        <w:ind w:left="1080" w:hanging="360"/>
      </w:pPr>
      <w:rPr>
        <w:rFonts w:ascii="HIMALAYA TT FONT" w:hAnsi="HIMALAYA TT FON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E26C82"/>
    <w:multiLevelType w:val="hybridMultilevel"/>
    <w:tmpl w:val="94A88B64"/>
    <w:lvl w:ilvl="0" w:tplc="D344518E">
      <w:start w:val="1"/>
      <w:numFmt w:val="decimal"/>
      <w:lvlText w:val="%1="/>
      <w:lvlJc w:val="left"/>
      <w:pPr>
        <w:ind w:left="1094" w:hanging="360"/>
      </w:pPr>
      <w:rPr>
        <w:rFonts w:ascii="HIMALAYA TT FONT" w:hAnsi="HIMALAYA TT FONT"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0">
    <w:nsid w:val="4F983F29"/>
    <w:multiLevelType w:val="hybridMultilevel"/>
    <w:tmpl w:val="84D8C1F0"/>
    <w:lvl w:ilvl="0" w:tplc="D344518E">
      <w:start w:val="1"/>
      <w:numFmt w:val="decimal"/>
      <w:lvlText w:val="%1="/>
      <w:lvlJc w:val="left"/>
      <w:pPr>
        <w:ind w:left="1440" w:hanging="360"/>
      </w:pPr>
      <w:rPr>
        <w:rFonts w:ascii="HIMALAYA TT FONT" w:hAnsi="HIMALAYA TT FON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13D5480"/>
    <w:multiLevelType w:val="hybridMultilevel"/>
    <w:tmpl w:val="023C1E02"/>
    <w:lvl w:ilvl="0" w:tplc="D344518E">
      <w:start w:val="1"/>
      <w:numFmt w:val="decimal"/>
      <w:lvlText w:val="%1="/>
      <w:lvlJc w:val="left"/>
      <w:pPr>
        <w:ind w:left="720" w:hanging="360"/>
      </w:pPr>
      <w:rPr>
        <w:rFonts w:ascii="HIMALAYA TT FONT" w:hAnsi="HIMALAYA TT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1B10D0"/>
    <w:multiLevelType w:val="hybridMultilevel"/>
    <w:tmpl w:val="3CD8B678"/>
    <w:lvl w:ilvl="0" w:tplc="A26A41E8">
      <w:start w:val="1"/>
      <w:numFmt w:val="decimal"/>
      <w:lvlText w:val="%1="/>
      <w:lvlJc w:val="left"/>
      <w:pPr>
        <w:ind w:left="720" w:hanging="360"/>
      </w:pPr>
      <w:rPr>
        <w:rFonts w:ascii="FONTASY_ HIMALI_ TT" w:hAnsi="FONTASY_ HIMALI_ T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4E67BB"/>
    <w:multiLevelType w:val="hybridMultilevel"/>
    <w:tmpl w:val="F7308F78"/>
    <w:lvl w:ilvl="0" w:tplc="62F0204C">
      <w:start w:val="1"/>
      <w:numFmt w:val="decimal"/>
      <w:lvlText w:val="%1="/>
      <w:lvlJc w:val="left"/>
      <w:pPr>
        <w:ind w:left="630" w:hanging="360"/>
      </w:pPr>
      <w:rPr>
        <w:rFonts w:ascii="HIMALAYA TT FONT" w:hAnsi="HIMALAYA TT FONT"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571225A4"/>
    <w:multiLevelType w:val="hybridMultilevel"/>
    <w:tmpl w:val="5958F066"/>
    <w:lvl w:ilvl="0" w:tplc="D344518E">
      <w:start w:val="1"/>
      <w:numFmt w:val="decimal"/>
      <w:lvlText w:val="%1="/>
      <w:lvlJc w:val="left"/>
      <w:pPr>
        <w:ind w:left="540" w:hanging="360"/>
      </w:pPr>
      <w:rPr>
        <w:rFonts w:ascii="HIMALAYA TT FONT" w:hAnsi="HIMALAYA TT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351CC"/>
    <w:multiLevelType w:val="hybridMultilevel"/>
    <w:tmpl w:val="91F4E544"/>
    <w:lvl w:ilvl="0" w:tplc="D344518E">
      <w:start w:val="1"/>
      <w:numFmt w:val="decimal"/>
      <w:lvlText w:val="%1="/>
      <w:lvlJc w:val="left"/>
      <w:pPr>
        <w:ind w:left="360" w:hanging="360"/>
      </w:pPr>
      <w:rPr>
        <w:rFonts w:ascii="HIMALAYA TT FONT" w:hAnsi="HIMALAYA TT FON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D31708"/>
    <w:multiLevelType w:val="hybridMultilevel"/>
    <w:tmpl w:val="B3EE29CC"/>
    <w:lvl w:ilvl="0" w:tplc="E5F225A0">
      <w:start w:val="1"/>
      <w:numFmt w:val="decimal"/>
      <w:lvlText w:val="%1="/>
      <w:lvlJc w:val="left"/>
      <w:pPr>
        <w:ind w:left="360" w:hanging="360"/>
      </w:pPr>
      <w:rPr>
        <w:rFonts w:ascii="HIMALAYA TT FONT" w:hAnsi="HIMALAYA TT FONT" w:hint="default"/>
        <w:b w:val="0"/>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F685D0C"/>
    <w:multiLevelType w:val="hybridMultilevel"/>
    <w:tmpl w:val="C42C5E74"/>
    <w:lvl w:ilvl="0" w:tplc="13A2B09C">
      <w:start w:val="1"/>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2373BE"/>
    <w:multiLevelType w:val="hybridMultilevel"/>
    <w:tmpl w:val="ADB2F3E4"/>
    <w:lvl w:ilvl="0" w:tplc="FD7ABEB8">
      <w:start w:val="1"/>
      <w:numFmt w:val="decimal"/>
      <w:lvlText w:val="%1="/>
      <w:lvlJc w:val="left"/>
      <w:pPr>
        <w:ind w:left="1080" w:hanging="360"/>
      </w:pPr>
      <w:rPr>
        <w:rFonts w:ascii="HIMALAYA TT FONT" w:hAnsi="HIMALAYA TT FONT"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475016"/>
    <w:multiLevelType w:val="hybridMultilevel"/>
    <w:tmpl w:val="96D4BB12"/>
    <w:lvl w:ilvl="0" w:tplc="5A6AFFCE">
      <w:start w:val="1"/>
      <w:numFmt w:val="decimal"/>
      <w:lvlText w:val="%1="/>
      <w:lvlJc w:val="left"/>
      <w:pPr>
        <w:ind w:left="450" w:hanging="360"/>
      </w:pPr>
      <w:rPr>
        <w:rFonts w:ascii="HIMALAYA TT FONT" w:hAnsi="HIMALAYA TT FONT"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37B2AAE"/>
    <w:multiLevelType w:val="hybridMultilevel"/>
    <w:tmpl w:val="087A6E32"/>
    <w:lvl w:ilvl="0" w:tplc="D344518E">
      <w:start w:val="1"/>
      <w:numFmt w:val="decimal"/>
      <w:lvlText w:val="%1="/>
      <w:lvlJc w:val="left"/>
      <w:pPr>
        <w:ind w:left="1440" w:hanging="360"/>
      </w:pPr>
      <w:rPr>
        <w:rFonts w:ascii="HIMALAYA TT FONT" w:hAnsi="HIMALAYA TT FON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8264508"/>
    <w:multiLevelType w:val="hybridMultilevel"/>
    <w:tmpl w:val="F54617AA"/>
    <w:lvl w:ilvl="0" w:tplc="D344518E">
      <w:start w:val="1"/>
      <w:numFmt w:val="decimal"/>
      <w:lvlText w:val="%1="/>
      <w:lvlJc w:val="left"/>
      <w:pPr>
        <w:ind w:left="720" w:hanging="360"/>
      </w:pPr>
      <w:rPr>
        <w:rFonts w:ascii="HIMALAYA TT FONT" w:hAnsi="HIMALAYA TT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2B0BAC"/>
    <w:multiLevelType w:val="hybridMultilevel"/>
    <w:tmpl w:val="E4A6579A"/>
    <w:lvl w:ilvl="0" w:tplc="D344518E">
      <w:start w:val="1"/>
      <w:numFmt w:val="decimal"/>
      <w:lvlText w:val="%1="/>
      <w:lvlJc w:val="left"/>
      <w:pPr>
        <w:ind w:left="450" w:hanging="360"/>
      </w:pPr>
      <w:rPr>
        <w:rFonts w:ascii="HIMALAYA TT FONT" w:hAnsi="HIMALAYA TT FONT"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689578D8"/>
    <w:multiLevelType w:val="hybridMultilevel"/>
    <w:tmpl w:val="AD343BB0"/>
    <w:lvl w:ilvl="0" w:tplc="D344518E">
      <w:start w:val="1"/>
      <w:numFmt w:val="decimal"/>
      <w:lvlText w:val="%1="/>
      <w:lvlJc w:val="left"/>
      <w:pPr>
        <w:ind w:left="360" w:hanging="360"/>
      </w:pPr>
      <w:rPr>
        <w:rFonts w:ascii="HIMALAYA TT FONT" w:hAnsi="HIMALAYA TT FON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C4C6B6E"/>
    <w:multiLevelType w:val="hybridMultilevel"/>
    <w:tmpl w:val="33B61C0C"/>
    <w:lvl w:ilvl="0" w:tplc="D344518E">
      <w:start w:val="1"/>
      <w:numFmt w:val="decimal"/>
      <w:lvlText w:val="%1="/>
      <w:lvlJc w:val="left"/>
      <w:pPr>
        <w:ind w:left="1080" w:hanging="360"/>
      </w:pPr>
      <w:rPr>
        <w:rFonts w:ascii="HIMALAYA TT FONT" w:hAnsi="HIMALAYA TT FON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B16BD7"/>
    <w:multiLevelType w:val="hybridMultilevel"/>
    <w:tmpl w:val="84D8C1F0"/>
    <w:lvl w:ilvl="0" w:tplc="D344518E">
      <w:start w:val="1"/>
      <w:numFmt w:val="decimal"/>
      <w:lvlText w:val="%1="/>
      <w:lvlJc w:val="left"/>
      <w:pPr>
        <w:ind w:left="1440" w:hanging="360"/>
      </w:pPr>
      <w:rPr>
        <w:rFonts w:ascii="HIMALAYA TT FONT" w:hAnsi="HIMALAYA TT FON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31B26ED"/>
    <w:multiLevelType w:val="hybridMultilevel"/>
    <w:tmpl w:val="1BD4E2EC"/>
    <w:lvl w:ilvl="0" w:tplc="D344518E">
      <w:start w:val="1"/>
      <w:numFmt w:val="decimal"/>
      <w:lvlText w:val="%1="/>
      <w:lvlJc w:val="left"/>
      <w:pPr>
        <w:ind w:left="810" w:hanging="360"/>
      </w:pPr>
      <w:rPr>
        <w:rFonts w:ascii="HIMALAYA TT FONT" w:hAnsi="HIMALAYA TT FONT"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731E0DD6"/>
    <w:multiLevelType w:val="hybridMultilevel"/>
    <w:tmpl w:val="EC42591A"/>
    <w:lvl w:ilvl="0" w:tplc="19FAFA9C">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6527EFB"/>
    <w:multiLevelType w:val="hybridMultilevel"/>
    <w:tmpl w:val="A31AC2B0"/>
    <w:lvl w:ilvl="0" w:tplc="4E50C4A0">
      <w:start w:val="1"/>
      <w:numFmt w:val="decimal"/>
      <w:lvlText w:val="%1="/>
      <w:lvlJc w:val="left"/>
      <w:pPr>
        <w:ind w:left="835" w:hanging="360"/>
      </w:pPr>
      <w:rPr>
        <w:rFonts w:ascii="HIMALAYA TT FONT" w:hAnsi="HIMALAYA TT FONT" w:hint="default"/>
        <w:b w:val="0"/>
        <w:bCs/>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9">
    <w:nsid w:val="783F5C4C"/>
    <w:multiLevelType w:val="hybridMultilevel"/>
    <w:tmpl w:val="A31AC2B0"/>
    <w:lvl w:ilvl="0" w:tplc="4E50C4A0">
      <w:start w:val="1"/>
      <w:numFmt w:val="decimal"/>
      <w:lvlText w:val="%1="/>
      <w:lvlJc w:val="left"/>
      <w:pPr>
        <w:ind w:left="835" w:hanging="360"/>
      </w:pPr>
      <w:rPr>
        <w:rFonts w:ascii="HIMALAYA TT FONT" w:hAnsi="HIMALAYA TT FONT" w:hint="default"/>
        <w:b w:val="0"/>
        <w:bCs/>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0">
    <w:nsid w:val="794F2E67"/>
    <w:multiLevelType w:val="hybridMultilevel"/>
    <w:tmpl w:val="F7308F78"/>
    <w:lvl w:ilvl="0" w:tplc="62F0204C">
      <w:start w:val="1"/>
      <w:numFmt w:val="decimal"/>
      <w:lvlText w:val="%1="/>
      <w:lvlJc w:val="left"/>
      <w:pPr>
        <w:ind w:left="630" w:hanging="360"/>
      </w:pPr>
      <w:rPr>
        <w:rFonts w:ascii="HIMALAYA TT FONT" w:hAnsi="HIMALAYA TT FONT"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nsid w:val="79796715"/>
    <w:multiLevelType w:val="hybridMultilevel"/>
    <w:tmpl w:val="E06ADE98"/>
    <w:lvl w:ilvl="0" w:tplc="220232C6">
      <w:start w:val="1"/>
      <w:numFmt w:val="decimal"/>
      <w:lvlText w:val="%1="/>
      <w:lvlJc w:val="left"/>
      <w:pPr>
        <w:ind w:left="630" w:hanging="360"/>
      </w:pPr>
      <w:rPr>
        <w:rFonts w:ascii="HIMALAYA TT FONT" w:hAnsi="HIMALAYA TT FONT" w:hint="default"/>
        <w:b w:val="0"/>
        <w:bCs/>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nsid w:val="7C2A3918"/>
    <w:multiLevelType w:val="hybridMultilevel"/>
    <w:tmpl w:val="5254D45A"/>
    <w:lvl w:ilvl="0" w:tplc="D344518E">
      <w:start w:val="1"/>
      <w:numFmt w:val="decimal"/>
      <w:lvlText w:val="%1="/>
      <w:lvlJc w:val="left"/>
      <w:pPr>
        <w:ind w:left="630" w:hanging="360"/>
      </w:pPr>
      <w:rPr>
        <w:rFonts w:ascii="HIMALAYA TT FONT" w:hAnsi="HIMALAYA TT FONT"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nsid w:val="7DEA3DEF"/>
    <w:multiLevelType w:val="hybridMultilevel"/>
    <w:tmpl w:val="5958F066"/>
    <w:lvl w:ilvl="0" w:tplc="D344518E">
      <w:start w:val="1"/>
      <w:numFmt w:val="decimal"/>
      <w:lvlText w:val="%1="/>
      <w:lvlJc w:val="left"/>
      <w:pPr>
        <w:ind w:left="540" w:hanging="360"/>
      </w:pPr>
      <w:rPr>
        <w:rFonts w:ascii="HIMALAYA TT FONT" w:hAnsi="HIMALAYA TT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A5486E"/>
    <w:multiLevelType w:val="hybridMultilevel"/>
    <w:tmpl w:val="F2262FC0"/>
    <w:lvl w:ilvl="0" w:tplc="D344518E">
      <w:start w:val="1"/>
      <w:numFmt w:val="decimal"/>
      <w:lvlText w:val="%1="/>
      <w:lvlJc w:val="left"/>
      <w:pPr>
        <w:ind w:left="720" w:hanging="360"/>
      </w:pPr>
      <w:rPr>
        <w:rFonts w:ascii="HIMALAYA TT FONT" w:hAnsi="HIMALAYA TT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7"/>
  </w:num>
  <w:num w:numId="3">
    <w:abstractNumId w:val="0"/>
  </w:num>
  <w:num w:numId="4">
    <w:abstractNumId w:val="15"/>
  </w:num>
  <w:num w:numId="5">
    <w:abstractNumId w:val="7"/>
  </w:num>
  <w:num w:numId="6">
    <w:abstractNumId w:val="23"/>
  </w:num>
  <w:num w:numId="7">
    <w:abstractNumId w:val="51"/>
  </w:num>
  <w:num w:numId="8">
    <w:abstractNumId w:val="35"/>
  </w:num>
  <w:num w:numId="9">
    <w:abstractNumId w:val="49"/>
  </w:num>
  <w:num w:numId="10">
    <w:abstractNumId w:val="38"/>
  </w:num>
  <w:num w:numId="11">
    <w:abstractNumId w:val="39"/>
  </w:num>
  <w:num w:numId="12">
    <w:abstractNumId w:val="31"/>
  </w:num>
  <w:num w:numId="13">
    <w:abstractNumId w:val="40"/>
  </w:num>
  <w:num w:numId="14">
    <w:abstractNumId w:val="54"/>
  </w:num>
  <w:num w:numId="15">
    <w:abstractNumId w:val="30"/>
  </w:num>
  <w:num w:numId="16">
    <w:abstractNumId w:val="26"/>
  </w:num>
  <w:num w:numId="17">
    <w:abstractNumId w:val="20"/>
  </w:num>
  <w:num w:numId="18">
    <w:abstractNumId w:val="21"/>
  </w:num>
  <w:num w:numId="19">
    <w:abstractNumId w:val="17"/>
  </w:num>
  <w:num w:numId="20">
    <w:abstractNumId w:val="2"/>
  </w:num>
  <w:num w:numId="21">
    <w:abstractNumId w:val="52"/>
  </w:num>
  <w:num w:numId="22">
    <w:abstractNumId w:val="11"/>
  </w:num>
  <w:num w:numId="23">
    <w:abstractNumId w:val="41"/>
  </w:num>
  <w:num w:numId="24">
    <w:abstractNumId w:val="46"/>
  </w:num>
  <w:num w:numId="25">
    <w:abstractNumId w:val="34"/>
  </w:num>
  <w:num w:numId="26">
    <w:abstractNumId w:val="13"/>
  </w:num>
  <w:num w:numId="27">
    <w:abstractNumId w:val="3"/>
  </w:num>
  <w:num w:numId="28">
    <w:abstractNumId w:val="9"/>
  </w:num>
  <w:num w:numId="29">
    <w:abstractNumId w:val="32"/>
  </w:num>
  <w:num w:numId="30">
    <w:abstractNumId w:val="28"/>
  </w:num>
  <w:num w:numId="31">
    <w:abstractNumId w:val="44"/>
  </w:num>
  <w:num w:numId="32">
    <w:abstractNumId w:val="14"/>
  </w:num>
  <w:num w:numId="33">
    <w:abstractNumId w:val="12"/>
  </w:num>
  <w:num w:numId="34">
    <w:abstractNumId w:val="36"/>
  </w:num>
  <w:num w:numId="35">
    <w:abstractNumId w:val="8"/>
  </w:num>
  <w:num w:numId="36">
    <w:abstractNumId w:val="24"/>
  </w:num>
  <w:num w:numId="37">
    <w:abstractNumId w:val="43"/>
  </w:num>
  <w:num w:numId="38">
    <w:abstractNumId w:val="53"/>
  </w:num>
  <w:num w:numId="39">
    <w:abstractNumId w:val="18"/>
  </w:num>
  <w:num w:numId="40">
    <w:abstractNumId w:val="27"/>
  </w:num>
  <w:num w:numId="41">
    <w:abstractNumId w:val="25"/>
  </w:num>
  <w:num w:numId="42">
    <w:abstractNumId w:val="4"/>
  </w:num>
  <w:num w:numId="43">
    <w:abstractNumId w:val="10"/>
  </w:num>
  <w:num w:numId="44">
    <w:abstractNumId w:val="22"/>
  </w:num>
  <w:num w:numId="45">
    <w:abstractNumId w:val="33"/>
  </w:num>
  <w:num w:numId="46">
    <w:abstractNumId w:val="1"/>
  </w:num>
  <w:num w:numId="47">
    <w:abstractNumId w:val="19"/>
  </w:num>
  <w:num w:numId="48">
    <w:abstractNumId w:val="45"/>
  </w:num>
  <w:num w:numId="49">
    <w:abstractNumId w:val="50"/>
  </w:num>
  <w:num w:numId="50">
    <w:abstractNumId w:val="6"/>
  </w:num>
  <w:num w:numId="51">
    <w:abstractNumId w:val="48"/>
  </w:num>
  <w:num w:numId="52">
    <w:abstractNumId w:val="42"/>
  </w:num>
  <w:num w:numId="53">
    <w:abstractNumId w:val="29"/>
  </w:num>
  <w:num w:numId="54">
    <w:abstractNumId w:val="5"/>
  </w:num>
  <w:num w:numId="55">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77"/>
    <w:rsid w:val="0000255B"/>
    <w:rsid w:val="000102A4"/>
    <w:rsid w:val="00036CC1"/>
    <w:rsid w:val="000453DC"/>
    <w:rsid w:val="00045D13"/>
    <w:rsid w:val="00046989"/>
    <w:rsid w:val="0005057B"/>
    <w:rsid w:val="00052DB1"/>
    <w:rsid w:val="00054622"/>
    <w:rsid w:val="0005481B"/>
    <w:rsid w:val="000631A1"/>
    <w:rsid w:val="000849D8"/>
    <w:rsid w:val="000B1558"/>
    <w:rsid w:val="000B5D97"/>
    <w:rsid w:val="000C77AF"/>
    <w:rsid w:val="000D16C9"/>
    <w:rsid w:val="000D49F6"/>
    <w:rsid w:val="000F410E"/>
    <w:rsid w:val="000F482E"/>
    <w:rsid w:val="000F4975"/>
    <w:rsid w:val="00103D9A"/>
    <w:rsid w:val="00110E00"/>
    <w:rsid w:val="001171CD"/>
    <w:rsid w:val="00123805"/>
    <w:rsid w:val="00126B5E"/>
    <w:rsid w:val="00136C88"/>
    <w:rsid w:val="0017385A"/>
    <w:rsid w:val="0017631E"/>
    <w:rsid w:val="001774B7"/>
    <w:rsid w:val="00180E71"/>
    <w:rsid w:val="00182312"/>
    <w:rsid w:val="001A4931"/>
    <w:rsid w:val="001B51B4"/>
    <w:rsid w:val="001C3F25"/>
    <w:rsid w:val="001D025E"/>
    <w:rsid w:val="001D0439"/>
    <w:rsid w:val="001E2C2F"/>
    <w:rsid w:val="001E3810"/>
    <w:rsid w:val="001F26C9"/>
    <w:rsid w:val="001F557C"/>
    <w:rsid w:val="002044C7"/>
    <w:rsid w:val="002077CA"/>
    <w:rsid w:val="00220E42"/>
    <w:rsid w:val="00236D80"/>
    <w:rsid w:val="0025367A"/>
    <w:rsid w:val="002543F0"/>
    <w:rsid w:val="00275CDD"/>
    <w:rsid w:val="00276EF4"/>
    <w:rsid w:val="00295354"/>
    <w:rsid w:val="002A46ED"/>
    <w:rsid w:val="002B5D7A"/>
    <w:rsid w:val="002C074E"/>
    <w:rsid w:val="002C132E"/>
    <w:rsid w:val="002C3448"/>
    <w:rsid w:val="002C5E97"/>
    <w:rsid w:val="002E12AD"/>
    <w:rsid w:val="002E142F"/>
    <w:rsid w:val="002E3616"/>
    <w:rsid w:val="002E5050"/>
    <w:rsid w:val="00313BF7"/>
    <w:rsid w:val="00327A58"/>
    <w:rsid w:val="00335BFC"/>
    <w:rsid w:val="0034793D"/>
    <w:rsid w:val="00351E12"/>
    <w:rsid w:val="00372598"/>
    <w:rsid w:val="0037357A"/>
    <w:rsid w:val="00376F87"/>
    <w:rsid w:val="003A1D70"/>
    <w:rsid w:val="003B013E"/>
    <w:rsid w:val="003B6FFF"/>
    <w:rsid w:val="003D21B2"/>
    <w:rsid w:val="003D5434"/>
    <w:rsid w:val="003F3782"/>
    <w:rsid w:val="003F49DC"/>
    <w:rsid w:val="003F4C0A"/>
    <w:rsid w:val="004146EA"/>
    <w:rsid w:val="00444E9F"/>
    <w:rsid w:val="0044617B"/>
    <w:rsid w:val="004523E4"/>
    <w:rsid w:val="00461EFA"/>
    <w:rsid w:val="00466677"/>
    <w:rsid w:val="004668CB"/>
    <w:rsid w:val="00472674"/>
    <w:rsid w:val="004857A4"/>
    <w:rsid w:val="004A021B"/>
    <w:rsid w:val="004A3457"/>
    <w:rsid w:val="004B3827"/>
    <w:rsid w:val="004B6DF6"/>
    <w:rsid w:val="004C7656"/>
    <w:rsid w:val="004F0C24"/>
    <w:rsid w:val="005040FB"/>
    <w:rsid w:val="0050535E"/>
    <w:rsid w:val="00532726"/>
    <w:rsid w:val="00543E67"/>
    <w:rsid w:val="0054722C"/>
    <w:rsid w:val="00552927"/>
    <w:rsid w:val="005659EA"/>
    <w:rsid w:val="005719E6"/>
    <w:rsid w:val="00574572"/>
    <w:rsid w:val="00575A70"/>
    <w:rsid w:val="005761D4"/>
    <w:rsid w:val="00581C6D"/>
    <w:rsid w:val="00586BF8"/>
    <w:rsid w:val="005A2C0C"/>
    <w:rsid w:val="005B3FF2"/>
    <w:rsid w:val="005D02E5"/>
    <w:rsid w:val="005E06E2"/>
    <w:rsid w:val="005E1E19"/>
    <w:rsid w:val="005E464D"/>
    <w:rsid w:val="00602015"/>
    <w:rsid w:val="0063662C"/>
    <w:rsid w:val="006433DA"/>
    <w:rsid w:val="00650A1B"/>
    <w:rsid w:val="0065467F"/>
    <w:rsid w:val="00656467"/>
    <w:rsid w:val="00665112"/>
    <w:rsid w:val="00670C48"/>
    <w:rsid w:val="00682AC1"/>
    <w:rsid w:val="00685E93"/>
    <w:rsid w:val="00695022"/>
    <w:rsid w:val="006A0E97"/>
    <w:rsid w:val="006A59D9"/>
    <w:rsid w:val="006A793C"/>
    <w:rsid w:val="006B03BE"/>
    <w:rsid w:val="006B575F"/>
    <w:rsid w:val="006C15BC"/>
    <w:rsid w:val="006E5AAD"/>
    <w:rsid w:val="006E606A"/>
    <w:rsid w:val="00713D79"/>
    <w:rsid w:val="007172A3"/>
    <w:rsid w:val="0073057B"/>
    <w:rsid w:val="007309D9"/>
    <w:rsid w:val="00731EE7"/>
    <w:rsid w:val="00742540"/>
    <w:rsid w:val="00753F20"/>
    <w:rsid w:val="00754E3A"/>
    <w:rsid w:val="00756A59"/>
    <w:rsid w:val="00765FBC"/>
    <w:rsid w:val="0077060F"/>
    <w:rsid w:val="0077461F"/>
    <w:rsid w:val="0078156E"/>
    <w:rsid w:val="007B1870"/>
    <w:rsid w:val="007B6105"/>
    <w:rsid w:val="007B63EA"/>
    <w:rsid w:val="007B6927"/>
    <w:rsid w:val="007C360F"/>
    <w:rsid w:val="007E005C"/>
    <w:rsid w:val="007E15DE"/>
    <w:rsid w:val="007E199F"/>
    <w:rsid w:val="007E515E"/>
    <w:rsid w:val="007F621E"/>
    <w:rsid w:val="00804117"/>
    <w:rsid w:val="0082182E"/>
    <w:rsid w:val="008305CB"/>
    <w:rsid w:val="00831DA8"/>
    <w:rsid w:val="00845181"/>
    <w:rsid w:val="008460BA"/>
    <w:rsid w:val="00850EF8"/>
    <w:rsid w:val="00861263"/>
    <w:rsid w:val="00867E78"/>
    <w:rsid w:val="00873818"/>
    <w:rsid w:val="00873BD5"/>
    <w:rsid w:val="00882AEB"/>
    <w:rsid w:val="008A3038"/>
    <w:rsid w:val="008B01C6"/>
    <w:rsid w:val="008D585A"/>
    <w:rsid w:val="008E79E8"/>
    <w:rsid w:val="008F01FF"/>
    <w:rsid w:val="008F22FF"/>
    <w:rsid w:val="00905940"/>
    <w:rsid w:val="00911F57"/>
    <w:rsid w:val="00916E55"/>
    <w:rsid w:val="00916EE7"/>
    <w:rsid w:val="00920FE5"/>
    <w:rsid w:val="00922815"/>
    <w:rsid w:val="009232B9"/>
    <w:rsid w:val="00923B3E"/>
    <w:rsid w:val="00935835"/>
    <w:rsid w:val="00942314"/>
    <w:rsid w:val="009453B5"/>
    <w:rsid w:val="00947822"/>
    <w:rsid w:val="00954FE9"/>
    <w:rsid w:val="00955492"/>
    <w:rsid w:val="0096317E"/>
    <w:rsid w:val="00977A0D"/>
    <w:rsid w:val="0098656C"/>
    <w:rsid w:val="00990232"/>
    <w:rsid w:val="00990848"/>
    <w:rsid w:val="00991DCC"/>
    <w:rsid w:val="00997ABE"/>
    <w:rsid w:val="009A43D7"/>
    <w:rsid w:val="009B175A"/>
    <w:rsid w:val="009B1C32"/>
    <w:rsid w:val="009B2AED"/>
    <w:rsid w:val="009B2B64"/>
    <w:rsid w:val="009B5C3D"/>
    <w:rsid w:val="009D3207"/>
    <w:rsid w:val="009F204D"/>
    <w:rsid w:val="00A21C00"/>
    <w:rsid w:val="00A5613A"/>
    <w:rsid w:val="00A62786"/>
    <w:rsid w:val="00A66342"/>
    <w:rsid w:val="00A665A1"/>
    <w:rsid w:val="00A7291A"/>
    <w:rsid w:val="00AD12BC"/>
    <w:rsid w:val="00AD4E35"/>
    <w:rsid w:val="00AD7EDA"/>
    <w:rsid w:val="00AE1C8D"/>
    <w:rsid w:val="00AE2CED"/>
    <w:rsid w:val="00B139D0"/>
    <w:rsid w:val="00B1485C"/>
    <w:rsid w:val="00B22040"/>
    <w:rsid w:val="00B25815"/>
    <w:rsid w:val="00B31128"/>
    <w:rsid w:val="00B3157D"/>
    <w:rsid w:val="00B35742"/>
    <w:rsid w:val="00B35A29"/>
    <w:rsid w:val="00B412B6"/>
    <w:rsid w:val="00B51F61"/>
    <w:rsid w:val="00B52A5C"/>
    <w:rsid w:val="00B70810"/>
    <w:rsid w:val="00B937F8"/>
    <w:rsid w:val="00B95543"/>
    <w:rsid w:val="00BA3AEE"/>
    <w:rsid w:val="00BB54E3"/>
    <w:rsid w:val="00BC0581"/>
    <w:rsid w:val="00BC0F2C"/>
    <w:rsid w:val="00BE7B2A"/>
    <w:rsid w:val="00BF02CC"/>
    <w:rsid w:val="00BF23A1"/>
    <w:rsid w:val="00C0109F"/>
    <w:rsid w:val="00C0432F"/>
    <w:rsid w:val="00C40C4D"/>
    <w:rsid w:val="00C43547"/>
    <w:rsid w:val="00C46721"/>
    <w:rsid w:val="00C5203C"/>
    <w:rsid w:val="00C534B3"/>
    <w:rsid w:val="00C55ABA"/>
    <w:rsid w:val="00C6209E"/>
    <w:rsid w:val="00C63739"/>
    <w:rsid w:val="00C6484A"/>
    <w:rsid w:val="00C65624"/>
    <w:rsid w:val="00CA2153"/>
    <w:rsid w:val="00CA7F64"/>
    <w:rsid w:val="00CB2FA0"/>
    <w:rsid w:val="00CB78C3"/>
    <w:rsid w:val="00CC4DCD"/>
    <w:rsid w:val="00CE613B"/>
    <w:rsid w:val="00CF1D0D"/>
    <w:rsid w:val="00D00369"/>
    <w:rsid w:val="00D06B71"/>
    <w:rsid w:val="00D20AE1"/>
    <w:rsid w:val="00D47A3C"/>
    <w:rsid w:val="00D5641F"/>
    <w:rsid w:val="00D708B4"/>
    <w:rsid w:val="00D812EC"/>
    <w:rsid w:val="00DB396D"/>
    <w:rsid w:val="00DB4D2F"/>
    <w:rsid w:val="00DB5510"/>
    <w:rsid w:val="00DC361C"/>
    <w:rsid w:val="00DC410F"/>
    <w:rsid w:val="00DD202E"/>
    <w:rsid w:val="00DD45D1"/>
    <w:rsid w:val="00DF1626"/>
    <w:rsid w:val="00E05061"/>
    <w:rsid w:val="00E05561"/>
    <w:rsid w:val="00E07AE4"/>
    <w:rsid w:val="00E132B9"/>
    <w:rsid w:val="00E2535E"/>
    <w:rsid w:val="00E36493"/>
    <w:rsid w:val="00E4038D"/>
    <w:rsid w:val="00E5554F"/>
    <w:rsid w:val="00E61439"/>
    <w:rsid w:val="00E6662B"/>
    <w:rsid w:val="00E83B9A"/>
    <w:rsid w:val="00E840DF"/>
    <w:rsid w:val="00E85A99"/>
    <w:rsid w:val="00EA0193"/>
    <w:rsid w:val="00EA32DF"/>
    <w:rsid w:val="00EB10C0"/>
    <w:rsid w:val="00EB10C5"/>
    <w:rsid w:val="00EB19B7"/>
    <w:rsid w:val="00EB1DBD"/>
    <w:rsid w:val="00EC1601"/>
    <w:rsid w:val="00EC7D8A"/>
    <w:rsid w:val="00ED249E"/>
    <w:rsid w:val="00ED592D"/>
    <w:rsid w:val="00EF6BF0"/>
    <w:rsid w:val="00F0184F"/>
    <w:rsid w:val="00F04E5A"/>
    <w:rsid w:val="00F107A5"/>
    <w:rsid w:val="00F10C09"/>
    <w:rsid w:val="00F129BA"/>
    <w:rsid w:val="00F178D9"/>
    <w:rsid w:val="00F430C0"/>
    <w:rsid w:val="00F44477"/>
    <w:rsid w:val="00F5131B"/>
    <w:rsid w:val="00F65B7F"/>
    <w:rsid w:val="00F839E0"/>
    <w:rsid w:val="00F87DB7"/>
    <w:rsid w:val="00FB18A4"/>
    <w:rsid w:val="00FB657F"/>
    <w:rsid w:val="00FD2563"/>
    <w:rsid w:val="00FE7CC5"/>
    <w:rsid w:val="00FF4BB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44148-C685-4613-A8A4-63DFB705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6467"/>
    <w:pPr>
      <w:keepNext/>
      <w:spacing w:after="200" w:line="276" w:lineRule="auto"/>
      <w:outlineLvl w:val="0"/>
    </w:pPr>
    <w:rPr>
      <w:rFonts w:eastAsiaTheme="minorEastAsia" w:cs="Kalimati"/>
      <w:b/>
      <w:bCs/>
      <w:sz w:val="28"/>
      <w:szCs w:val="24"/>
      <w:lang w:bidi="ne-NP"/>
    </w:rPr>
  </w:style>
  <w:style w:type="paragraph" w:styleId="Heading2">
    <w:name w:val="heading 2"/>
    <w:basedOn w:val="Normal"/>
    <w:next w:val="Normal"/>
    <w:link w:val="Heading2Char"/>
    <w:uiPriority w:val="9"/>
    <w:semiHidden/>
    <w:unhideWhenUsed/>
    <w:qFormat/>
    <w:rsid w:val="00656467"/>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3"/>
      <w:lang w:bidi="ne-NP"/>
    </w:rPr>
  </w:style>
  <w:style w:type="paragraph" w:styleId="Heading3">
    <w:name w:val="heading 3"/>
    <w:basedOn w:val="Normal"/>
    <w:next w:val="Normal"/>
    <w:link w:val="Heading3Char"/>
    <w:uiPriority w:val="9"/>
    <w:semiHidden/>
    <w:unhideWhenUsed/>
    <w:qFormat/>
    <w:rsid w:val="00656467"/>
    <w:pPr>
      <w:keepNext/>
      <w:keepLines/>
      <w:spacing w:before="200" w:after="0" w:line="240" w:lineRule="auto"/>
      <w:jc w:val="both"/>
      <w:outlineLvl w:val="2"/>
    </w:pPr>
    <w:rPr>
      <w:rFonts w:asciiTheme="majorHAnsi" w:eastAsiaTheme="majorEastAsia" w:hAnsiTheme="majorHAnsi" w:cstheme="majorBidi"/>
      <w:b/>
      <w:bCs/>
      <w:color w:val="5B9BD5" w:themeColor="accent1"/>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61D4"/>
    <w:pPr>
      <w:ind w:left="720"/>
      <w:contextualSpacing/>
    </w:pPr>
  </w:style>
  <w:style w:type="character" w:styleId="CommentReference">
    <w:name w:val="annotation reference"/>
    <w:basedOn w:val="DefaultParagraphFont"/>
    <w:uiPriority w:val="99"/>
    <w:semiHidden/>
    <w:unhideWhenUsed/>
    <w:rsid w:val="0098656C"/>
    <w:rPr>
      <w:sz w:val="16"/>
      <w:szCs w:val="16"/>
    </w:rPr>
  </w:style>
  <w:style w:type="paragraph" w:styleId="CommentText">
    <w:name w:val="annotation text"/>
    <w:basedOn w:val="Normal"/>
    <w:link w:val="CommentTextChar"/>
    <w:uiPriority w:val="99"/>
    <w:semiHidden/>
    <w:unhideWhenUsed/>
    <w:rsid w:val="0098656C"/>
    <w:pPr>
      <w:spacing w:line="240" w:lineRule="auto"/>
    </w:pPr>
    <w:rPr>
      <w:sz w:val="20"/>
      <w:szCs w:val="20"/>
    </w:rPr>
  </w:style>
  <w:style w:type="character" w:customStyle="1" w:styleId="CommentTextChar">
    <w:name w:val="Comment Text Char"/>
    <w:basedOn w:val="DefaultParagraphFont"/>
    <w:link w:val="CommentText"/>
    <w:uiPriority w:val="99"/>
    <w:semiHidden/>
    <w:rsid w:val="0098656C"/>
    <w:rPr>
      <w:sz w:val="20"/>
      <w:szCs w:val="20"/>
    </w:rPr>
  </w:style>
  <w:style w:type="paragraph" w:styleId="CommentSubject">
    <w:name w:val="annotation subject"/>
    <w:basedOn w:val="CommentText"/>
    <w:next w:val="CommentText"/>
    <w:link w:val="CommentSubjectChar"/>
    <w:uiPriority w:val="99"/>
    <w:semiHidden/>
    <w:unhideWhenUsed/>
    <w:rsid w:val="0098656C"/>
    <w:rPr>
      <w:b/>
      <w:bCs/>
    </w:rPr>
  </w:style>
  <w:style w:type="character" w:customStyle="1" w:styleId="CommentSubjectChar">
    <w:name w:val="Comment Subject Char"/>
    <w:basedOn w:val="CommentTextChar"/>
    <w:link w:val="CommentSubject"/>
    <w:uiPriority w:val="99"/>
    <w:semiHidden/>
    <w:rsid w:val="0098656C"/>
    <w:rPr>
      <w:b/>
      <w:bCs/>
      <w:sz w:val="20"/>
      <w:szCs w:val="20"/>
    </w:rPr>
  </w:style>
  <w:style w:type="paragraph" w:styleId="BalloonText">
    <w:name w:val="Balloon Text"/>
    <w:basedOn w:val="Normal"/>
    <w:link w:val="BalloonTextChar"/>
    <w:uiPriority w:val="99"/>
    <w:semiHidden/>
    <w:unhideWhenUsed/>
    <w:rsid w:val="00986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56C"/>
    <w:rPr>
      <w:rFonts w:ascii="Segoe UI" w:hAnsi="Segoe UI" w:cs="Segoe UI"/>
      <w:sz w:val="18"/>
      <w:szCs w:val="18"/>
    </w:rPr>
  </w:style>
  <w:style w:type="table" w:styleId="TableGrid">
    <w:name w:val="Table Grid"/>
    <w:basedOn w:val="TableNormal"/>
    <w:uiPriority w:val="39"/>
    <w:rsid w:val="00602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472674"/>
  </w:style>
  <w:style w:type="character" w:customStyle="1" w:styleId="Heading1Char">
    <w:name w:val="Heading 1 Char"/>
    <w:basedOn w:val="DefaultParagraphFont"/>
    <w:link w:val="Heading1"/>
    <w:uiPriority w:val="9"/>
    <w:rsid w:val="00656467"/>
    <w:rPr>
      <w:rFonts w:eastAsiaTheme="minorEastAsia" w:cs="Kalimati"/>
      <w:b/>
      <w:bCs/>
      <w:sz w:val="28"/>
      <w:szCs w:val="24"/>
      <w:lang w:bidi="ne-NP"/>
    </w:rPr>
  </w:style>
  <w:style w:type="character" w:customStyle="1" w:styleId="Heading2Char">
    <w:name w:val="Heading 2 Char"/>
    <w:basedOn w:val="DefaultParagraphFont"/>
    <w:link w:val="Heading2"/>
    <w:uiPriority w:val="9"/>
    <w:semiHidden/>
    <w:rsid w:val="00656467"/>
    <w:rPr>
      <w:rFonts w:asciiTheme="majorHAnsi" w:eastAsiaTheme="majorEastAsia" w:hAnsiTheme="majorHAnsi" w:cstheme="majorBidi"/>
      <w:b/>
      <w:bCs/>
      <w:color w:val="5B9BD5" w:themeColor="accent1"/>
      <w:sz w:val="26"/>
      <w:szCs w:val="23"/>
      <w:lang w:bidi="ne-NP"/>
    </w:rPr>
  </w:style>
  <w:style w:type="character" w:customStyle="1" w:styleId="Heading3Char">
    <w:name w:val="Heading 3 Char"/>
    <w:basedOn w:val="DefaultParagraphFont"/>
    <w:link w:val="Heading3"/>
    <w:uiPriority w:val="9"/>
    <w:semiHidden/>
    <w:rsid w:val="00656467"/>
    <w:rPr>
      <w:rFonts w:asciiTheme="majorHAnsi" w:eastAsiaTheme="majorEastAsia" w:hAnsiTheme="majorHAnsi" w:cstheme="majorBidi"/>
      <w:b/>
      <w:bCs/>
      <w:color w:val="5B9BD5" w:themeColor="accent1"/>
      <w:szCs w:val="20"/>
      <w:lang w:bidi="ne-NP"/>
    </w:rPr>
  </w:style>
  <w:style w:type="paragraph" w:styleId="NoSpacing">
    <w:name w:val="No Spacing"/>
    <w:uiPriority w:val="1"/>
    <w:qFormat/>
    <w:rsid w:val="00656467"/>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56467"/>
    <w:pPr>
      <w:spacing w:before="120" w:after="200" w:line="276" w:lineRule="auto"/>
      <w:jc w:val="center"/>
    </w:pPr>
    <w:rPr>
      <w:rFonts w:ascii="Preeti" w:eastAsiaTheme="minorEastAsia" w:hAnsi="Preeti" w:cs="Kalimati"/>
      <w:b/>
      <w:bCs/>
      <w:sz w:val="24"/>
      <w:szCs w:val="24"/>
      <w:u w:val="single"/>
      <w:lang w:bidi="ne-NP"/>
    </w:rPr>
  </w:style>
  <w:style w:type="character" w:customStyle="1" w:styleId="TitleChar">
    <w:name w:val="Title Char"/>
    <w:basedOn w:val="DefaultParagraphFont"/>
    <w:link w:val="Title"/>
    <w:uiPriority w:val="10"/>
    <w:rsid w:val="00656467"/>
    <w:rPr>
      <w:rFonts w:ascii="Preeti" w:eastAsiaTheme="minorEastAsia" w:hAnsi="Preeti" w:cs="Kalimati"/>
      <w:b/>
      <w:bCs/>
      <w:sz w:val="24"/>
      <w:szCs w:val="24"/>
      <w:u w:val="single"/>
      <w:lang w:bidi="ne-NP"/>
    </w:rPr>
  </w:style>
  <w:style w:type="paragraph" w:styleId="Caption">
    <w:name w:val="caption"/>
    <w:basedOn w:val="Normal"/>
    <w:next w:val="Normal"/>
    <w:uiPriority w:val="35"/>
    <w:unhideWhenUsed/>
    <w:qFormat/>
    <w:rsid w:val="00656467"/>
    <w:pPr>
      <w:spacing w:after="200" w:line="276" w:lineRule="auto"/>
    </w:pPr>
    <w:rPr>
      <w:rFonts w:eastAsiaTheme="minorEastAsia" w:cs="Kalimati"/>
      <w:b/>
      <w:bCs/>
      <w:sz w:val="28"/>
      <w:szCs w:val="24"/>
      <w:lang w:bidi="ne-NP"/>
    </w:rPr>
  </w:style>
  <w:style w:type="paragraph" w:styleId="BodyTextIndent">
    <w:name w:val="Body Text Indent"/>
    <w:basedOn w:val="Normal"/>
    <w:link w:val="BodyTextIndentChar"/>
    <w:uiPriority w:val="99"/>
    <w:unhideWhenUsed/>
    <w:rsid w:val="00656467"/>
    <w:pPr>
      <w:spacing w:after="200" w:line="276" w:lineRule="auto"/>
      <w:ind w:left="720" w:hanging="720"/>
      <w:jc w:val="both"/>
    </w:pPr>
    <w:rPr>
      <w:rFonts w:ascii="Preeti" w:eastAsiaTheme="minorEastAsia" w:hAnsi="Preeti" w:cs="Kalimati"/>
      <w:sz w:val="20"/>
      <w:szCs w:val="24"/>
      <w:lang w:bidi="ne-NP"/>
    </w:rPr>
  </w:style>
  <w:style w:type="character" w:customStyle="1" w:styleId="BodyTextIndentChar">
    <w:name w:val="Body Text Indent Char"/>
    <w:basedOn w:val="DefaultParagraphFont"/>
    <w:link w:val="BodyTextIndent"/>
    <w:uiPriority w:val="99"/>
    <w:rsid w:val="00656467"/>
    <w:rPr>
      <w:rFonts w:ascii="Preeti" w:eastAsiaTheme="minorEastAsia" w:hAnsi="Preeti" w:cs="Kalimati"/>
      <w:sz w:val="20"/>
      <w:szCs w:val="24"/>
      <w:lang w:bidi="ne-NP"/>
    </w:rPr>
  </w:style>
  <w:style w:type="character" w:styleId="Hyperlink">
    <w:name w:val="Hyperlink"/>
    <w:basedOn w:val="DefaultParagraphFont"/>
    <w:uiPriority w:val="99"/>
    <w:unhideWhenUsed/>
    <w:rsid w:val="00830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vc.gov.n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B45F0-6D5C-4E3E-845A-5A49E893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HP</cp:lastModifiedBy>
  <cp:revision>207</cp:revision>
  <cp:lastPrinted>2023-07-21T05:21:00Z</cp:lastPrinted>
  <dcterms:created xsi:type="dcterms:W3CDTF">2020-07-26T05:43:00Z</dcterms:created>
  <dcterms:modified xsi:type="dcterms:W3CDTF">2023-07-21T09:03:00Z</dcterms:modified>
</cp:coreProperties>
</file>