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A4" w:rsidRPr="00351E12" w:rsidRDefault="000102A4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सूचनाको हक सम्वन्धी ऐन</w:t>
      </w:r>
      <w:r w:rsidRPr="00351E12">
        <w:rPr>
          <w:rFonts w:cs="Kalimati"/>
          <w:b/>
          <w:bCs/>
          <w:sz w:val="40"/>
          <w:szCs w:val="40"/>
          <w:lang w:bidi="ne-NP"/>
        </w:rPr>
        <w:t>,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२०६४ को दफा ५ </w:t>
      </w:r>
      <w:r w:rsidRPr="00351E12">
        <w:rPr>
          <w:rFonts w:cs="Kalimati"/>
          <w:b/>
          <w:bCs/>
          <w:sz w:val="40"/>
          <w:szCs w:val="40"/>
          <w:lang w:bidi="ne-NP"/>
        </w:rPr>
        <w:t>(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३</w:t>
      </w:r>
      <w:r w:rsidRPr="00351E12">
        <w:rPr>
          <w:rFonts w:cs="Kalimati"/>
          <w:b/>
          <w:bCs/>
          <w:sz w:val="40"/>
          <w:szCs w:val="40"/>
          <w:lang w:bidi="ne-NP"/>
        </w:rPr>
        <w:t>)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र </w:t>
      </w:r>
      <w:r w:rsidR="00753F20" w:rsidRPr="00351E12">
        <w:rPr>
          <w:rFonts w:cs="Kalimati" w:hint="cs"/>
          <w:b/>
          <w:bCs/>
          <w:sz w:val="40"/>
          <w:szCs w:val="40"/>
          <w:cs/>
          <w:lang w:bidi="ne-NP"/>
        </w:rPr>
        <w:t>सूचनाको हक सम्वन्धी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नियामावली</w:t>
      </w:r>
      <w:r w:rsidR="001B51B4"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, २०६५ 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को नियम </w:t>
      </w:r>
      <w:r w:rsidRPr="00351E12">
        <w:rPr>
          <w:rFonts w:cs="Kalimati"/>
          <w:b/>
          <w:bCs/>
          <w:sz w:val="40"/>
          <w:szCs w:val="40"/>
          <w:lang w:bidi="ne-NP"/>
        </w:rPr>
        <w:t>(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३</w:t>
      </w:r>
      <w:r w:rsidRPr="00351E12">
        <w:rPr>
          <w:rFonts w:cs="Kalimati"/>
          <w:b/>
          <w:bCs/>
          <w:sz w:val="40"/>
          <w:szCs w:val="40"/>
          <w:lang w:bidi="ne-NP"/>
        </w:rPr>
        <w:t>)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वमोजिम </w:t>
      </w:r>
      <w:r w:rsidR="001B51B4" w:rsidRPr="00351E12">
        <w:rPr>
          <w:rFonts w:cs="Kalimati" w:hint="cs"/>
          <w:b/>
          <w:bCs/>
          <w:sz w:val="40"/>
          <w:szCs w:val="40"/>
          <w:cs/>
          <w:lang w:bidi="ne-NP"/>
        </w:rPr>
        <w:t>सार्वजनिक गरिएको विवरण</w:t>
      </w:r>
    </w:p>
    <w:p w:rsidR="0044617B" w:rsidRPr="00351E12" w:rsidRDefault="0044617B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</w:p>
    <w:p w:rsidR="00F04E5A" w:rsidRPr="00351E12" w:rsidRDefault="00F04E5A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</w:p>
    <w:p w:rsidR="001B51B4" w:rsidRPr="00351E12" w:rsidRDefault="00335BFC" w:rsidP="00110E00">
      <w:pPr>
        <w:spacing w:after="0"/>
        <w:jc w:val="center"/>
        <w:rPr>
          <w:rFonts w:cs="Kalimati"/>
          <w:b/>
          <w:bCs/>
          <w:sz w:val="32"/>
          <w:szCs w:val="32"/>
          <w:lang w:bidi="ne-NP"/>
        </w:rPr>
      </w:pPr>
      <w:r>
        <w:rPr>
          <w:rFonts w:cs="Kalimati" w:hint="cs"/>
          <w:b/>
          <w:bCs/>
          <w:sz w:val="32"/>
          <w:szCs w:val="32"/>
          <w:cs/>
          <w:lang w:bidi="ne-NP"/>
        </w:rPr>
        <w:t>(२०७</w:t>
      </w:r>
      <w:r w:rsidR="00882AEB">
        <w:rPr>
          <w:rFonts w:cs="Kalimati" w:hint="cs"/>
          <w:b/>
          <w:bCs/>
          <w:sz w:val="32"/>
          <w:szCs w:val="32"/>
          <w:cs/>
          <w:lang w:bidi="ne-NP"/>
        </w:rPr>
        <w:t>९बैशाख</w:t>
      </w:r>
      <w:r w:rsidR="002C5E97">
        <w:rPr>
          <w:rFonts w:cs="Kalimati" w:hint="cs"/>
          <w:b/>
          <w:bCs/>
          <w:sz w:val="32"/>
          <w:szCs w:val="32"/>
          <w:cs/>
          <w:lang w:bidi="ne-NP"/>
        </w:rPr>
        <w:t xml:space="preserve"> </w:t>
      </w:r>
      <w:r w:rsidR="00054622">
        <w:rPr>
          <w:rFonts w:cs="Kalimati" w:hint="cs"/>
          <w:b/>
          <w:bCs/>
          <w:sz w:val="32"/>
          <w:szCs w:val="32"/>
          <w:cs/>
          <w:lang w:bidi="ne-NP"/>
        </w:rPr>
        <w:t xml:space="preserve">देखि </w:t>
      </w:r>
      <w:r w:rsidR="00882AEB">
        <w:rPr>
          <w:rFonts w:cs="Kalimati" w:hint="cs"/>
          <w:b/>
          <w:bCs/>
          <w:sz w:val="32"/>
          <w:szCs w:val="32"/>
          <w:cs/>
          <w:lang w:bidi="ne-NP"/>
        </w:rPr>
        <w:t xml:space="preserve">असार </w:t>
      </w:r>
      <w:r w:rsidR="0044617B" w:rsidRPr="00351E12">
        <w:rPr>
          <w:rFonts w:cs="Kalimati" w:hint="cs"/>
          <w:b/>
          <w:bCs/>
          <w:sz w:val="32"/>
          <w:szCs w:val="32"/>
          <w:cs/>
          <w:lang w:bidi="ne-NP"/>
        </w:rPr>
        <w:t>सम्म )</w:t>
      </w:r>
    </w:p>
    <w:p w:rsidR="0044617B" w:rsidRDefault="0044617B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351E12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  <w:r>
        <w:rPr>
          <w:rFonts w:ascii="Suryodaya" w:hAnsi="Suryodaya"/>
          <w:b/>
          <w:bCs/>
          <w:noProof/>
          <w:lang w:bidi="ne-NP"/>
        </w:rPr>
        <w:drawing>
          <wp:anchor distT="0" distB="0" distL="114300" distR="114300" simplePos="0" relativeHeight="251659264" behindDoc="0" locked="0" layoutInCell="1" allowOverlap="1" wp14:anchorId="4A3B86E6" wp14:editId="68B30A08">
            <wp:simplePos x="0" y="0"/>
            <wp:positionH relativeFrom="column">
              <wp:posOffset>2076450</wp:posOffset>
            </wp:positionH>
            <wp:positionV relativeFrom="paragraph">
              <wp:posOffset>83820</wp:posOffset>
            </wp:positionV>
            <wp:extent cx="1857375" cy="1812290"/>
            <wp:effectExtent l="0" t="0" r="9525" b="0"/>
            <wp:wrapSquare wrapText="bothSides"/>
            <wp:docPr id="1" name="Picture 1" descr="https://www.opmcm.gov.np/download/%e0%a4%a8%e0%a5%87%e0%a4%aa%e0%a4%be%e0%a4%b2-%e0%a4%b8%e0%a4%b0%e0%a4%95%e0%a4%be%e0%a4%b0%e0%a4%95%e0%a5%8b-%e0%a4%a8%e0%a4%bf%e0%a4%b8%e0%a4%be%e0%a4%a8-%e0%a4%9b%e0%a4%be%e0%a4%aa/?wpdmdl=6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pmcm.gov.np/download/%e0%a4%a8%e0%a5%87%e0%a4%aa%e0%a4%be%e0%a4%b2-%e0%a4%b8%e0%a4%b0%e0%a4%95%e0%a4%be%e0%a4%b0%e0%a4%95%e0%a5%8b-%e0%a4%a8%e0%a4%bf%e0%a4%b8%e0%a4%be%e0%a4%a8-%e0%a4%9b%e0%a4%be%e0%a4%aa/?wpdmdl=62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44617B" w:rsidRDefault="0044617B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B51B4" w:rsidRPr="00351E12" w:rsidRDefault="001B51B4" w:rsidP="00110E00">
      <w:pPr>
        <w:spacing w:after="0"/>
        <w:jc w:val="center"/>
        <w:rPr>
          <w:rFonts w:cs="Kalimati"/>
          <w:b/>
          <w:bCs/>
          <w:sz w:val="36"/>
          <w:szCs w:val="36"/>
          <w:lang w:bidi="ne-NP"/>
        </w:rPr>
      </w:pPr>
      <w:r w:rsidRPr="00351E12">
        <w:rPr>
          <w:rFonts w:cs="Kalimati" w:hint="cs"/>
          <w:b/>
          <w:bCs/>
          <w:sz w:val="36"/>
          <w:szCs w:val="36"/>
          <w:cs/>
          <w:lang w:bidi="ne-NP"/>
        </w:rPr>
        <w:t>राष्ट्रिय सतर्कता केन्द्र</w:t>
      </w:r>
    </w:p>
    <w:p w:rsidR="001B51B4" w:rsidRPr="00351E12" w:rsidRDefault="001B51B4" w:rsidP="00110E00">
      <w:pPr>
        <w:spacing w:after="0"/>
        <w:jc w:val="center"/>
        <w:rPr>
          <w:rFonts w:cs="Kalimati"/>
          <w:b/>
          <w:bCs/>
          <w:sz w:val="36"/>
          <w:szCs w:val="36"/>
          <w:lang w:bidi="ne-NP"/>
        </w:rPr>
      </w:pPr>
      <w:r w:rsidRPr="00351E12">
        <w:rPr>
          <w:rFonts w:cs="Kalimati" w:hint="cs"/>
          <w:b/>
          <w:bCs/>
          <w:sz w:val="36"/>
          <w:szCs w:val="36"/>
          <w:cs/>
          <w:lang w:bidi="ne-NP"/>
        </w:rPr>
        <w:t>सिंहदरवार</w:t>
      </w:r>
      <w:r w:rsidR="00CB2FA0">
        <w:rPr>
          <w:rFonts w:cs="Kalimati" w:hint="cs"/>
          <w:b/>
          <w:bCs/>
          <w:sz w:val="36"/>
          <w:szCs w:val="36"/>
          <w:cs/>
          <w:lang w:bidi="ne-NP"/>
        </w:rPr>
        <w:t>, काठमाडौं</w:t>
      </w:r>
    </w:p>
    <w:p w:rsidR="00C534B3" w:rsidRDefault="002C5E97" w:rsidP="00110E00">
      <w:pPr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२०७९</w:t>
      </w:r>
      <w:r w:rsidR="00110E00" w:rsidRPr="00351E12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882AEB">
        <w:rPr>
          <w:rFonts w:cs="Kalimati" w:hint="cs"/>
          <w:b/>
          <w:bCs/>
          <w:sz w:val="24"/>
          <w:szCs w:val="24"/>
          <w:cs/>
          <w:lang w:bidi="ne-NP"/>
        </w:rPr>
        <w:t>साउन</w:t>
      </w:r>
      <w:r w:rsidR="00C534B3">
        <w:rPr>
          <w:rFonts w:cs="Kalimati"/>
          <w:b/>
          <w:bCs/>
          <w:cs/>
          <w:lang w:bidi="ne-NP"/>
        </w:rPr>
        <w:br w:type="page"/>
      </w:r>
    </w:p>
    <w:p w:rsidR="001B51B4" w:rsidRDefault="001B51B4">
      <w:pPr>
        <w:rPr>
          <w:rFonts w:cs="Kalimati"/>
          <w:b/>
          <w:bCs/>
          <w:lang w:bidi="ne-NP"/>
        </w:rPr>
      </w:pPr>
    </w:p>
    <w:p w:rsidR="001B51B4" w:rsidRDefault="001B51B4">
      <w:pPr>
        <w:rPr>
          <w:rFonts w:cs="Kalimati"/>
          <w:b/>
          <w:bCs/>
          <w:cs/>
          <w:lang w:bidi="ne-NP"/>
        </w:rPr>
      </w:pPr>
    </w:p>
    <w:p w:rsidR="005719E6" w:rsidRPr="005761D4" w:rsidRDefault="000C77AF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7B1870">
        <w:rPr>
          <w:rFonts w:cs="Kalimati" w:hint="cs"/>
          <w:b/>
          <w:bCs/>
          <w:cs/>
          <w:lang w:bidi="ne-NP"/>
        </w:rPr>
        <w:t xml:space="preserve">निकायको </w:t>
      </w:r>
      <w:r w:rsidR="00FE7CC5" w:rsidRPr="007B1870">
        <w:rPr>
          <w:rFonts w:cs="Kalimati" w:hint="cs"/>
          <w:b/>
          <w:bCs/>
          <w:cs/>
          <w:lang w:bidi="ne-NP"/>
        </w:rPr>
        <w:t>स्वर</w:t>
      </w:r>
      <w:r w:rsidR="00997ABE">
        <w:rPr>
          <w:rFonts w:cs="Kalimati" w:hint="cs"/>
          <w:b/>
          <w:bCs/>
          <w:cs/>
          <w:lang w:bidi="ne-NP"/>
        </w:rPr>
        <w:t>ू</w:t>
      </w:r>
      <w:r w:rsidR="00FE7CC5" w:rsidRPr="007B1870">
        <w:rPr>
          <w:rFonts w:cs="Kalimati" w:hint="cs"/>
          <w:b/>
          <w:bCs/>
          <w:cs/>
          <w:lang w:bidi="ne-NP"/>
        </w:rPr>
        <w:t>प र प्रकृति</w:t>
      </w:r>
      <w:r w:rsidR="0017631E" w:rsidRPr="007B1870">
        <w:rPr>
          <w:rFonts w:cs="Kalimati"/>
          <w:b/>
          <w:bCs/>
          <w:lang w:bidi="ne-NP"/>
        </w:rPr>
        <w:t>:</w:t>
      </w:r>
      <w:r w:rsidR="0017631E" w:rsidRPr="005761D4">
        <w:rPr>
          <w:rFonts w:cs="Kalimati" w:hint="cs"/>
          <w:cs/>
          <w:lang w:bidi="ne-NP"/>
        </w:rPr>
        <w:t xml:space="preserve"> यस राष्ट्रिय सतर्कता केन्द्रको भ्रष्टाचारजन्य कार्यलाई प्रभावकारी रुपमा नियनत्रण गर्न तथा भ्रष्टाचार वि</w:t>
      </w:r>
      <w:r w:rsidR="005719E6" w:rsidRPr="005761D4">
        <w:rPr>
          <w:rFonts w:cs="Kalimati" w:hint="cs"/>
          <w:cs/>
          <w:lang w:bidi="ne-NP"/>
        </w:rPr>
        <w:t>रुद्व जनचेतना अभिवृद्घि गर्न प्रधानमन्त्रीको प्रत्यक्ष</w:t>
      </w:r>
      <w:r w:rsidR="005761D4" w:rsidRPr="005761D4">
        <w:rPr>
          <w:rFonts w:cs="Kalimati" w:hint="cs"/>
          <w:cs/>
          <w:lang w:bidi="ne-NP"/>
        </w:rPr>
        <w:t xml:space="preserve"> रेखदेख </w:t>
      </w:r>
      <w:r w:rsidR="005719E6" w:rsidRPr="005761D4">
        <w:rPr>
          <w:rFonts w:cs="Kalimati" w:hint="cs"/>
          <w:cs/>
          <w:lang w:bidi="ne-NP"/>
        </w:rPr>
        <w:t>र</w:t>
      </w:r>
      <w:r w:rsidR="005761D4" w:rsidRPr="005761D4">
        <w:rPr>
          <w:rFonts w:cs="Kalimati" w:hint="cs"/>
          <w:cs/>
          <w:lang w:bidi="ne-NP"/>
        </w:rPr>
        <w:t xml:space="preserve"> नियन्त्रणमा रहने गरी भ्रष्टाचार  निवारण ऐन</w:t>
      </w:r>
      <w:r w:rsidR="005761D4" w:rsidRPr="005761D4">
        <w:rPr>
          <w:rFonts w:cs="Kalimati"/>
          <w:lang w:bidi="ne-NP"/>
        </w:rPr>
        <w:t>,</w:t>
      </w:r>
      <w:r w:rsidR="007B1870">
        <w:rPr>
          <w:rFonts w:cs="Kalimati" w:hint="cs"/>
          <w:cs/>
          <w:lang w:bidi="ne-NP"/>
        </w:rPr>
        <w:t xml:space="preserve"> </w:t>
      </w:r>
      <w:r w:rsidR="005761D4" w:rsidRPr="005761D4">
        <w:rPr>
          <w:rFonts w:cs="Kalimati" w:hint="cs"/>
          <w:cs/>
          <w:lang w:bidi="ne-NP"/>
        </w:rPr>
        <w:t>२०५९ को दफा ३७ को प्रावधान अनुसार २०५९।४।२७ मा यस संस्थाक</w:t>
      </w:r>
      <w:r w:rsidR="007B1870">
        <w:rPr>
          <w:rFonts w:cs="Kalimati" w:hint="cs"/>
          <w:cs/>
          <w:lang w:bidi="ne-NP"/>
        </w:rPr>
        <w:t>ो स्थापना भएको हो ।यसले प्रचलित</w:t>
      </w:r>
      <w:r w:rsidR="005761D4" w:rsidRPr="005761D4">
        <w:rPr>
          <w:rFonts w:cs="Kalimati" w:hint="cs"/>
          <w:cs/>
          <w:lang w:bidi="ne-NP"/>
        </w:rPr>
        <w:t xml:space="preserve"> कानून वमोजिम भ्रष्टाचार विरुद्घ निरोधात्मक</w:t>
      </w:r>
      <w:r w:rsidR="0098656C">
        <w:rPr>
          <w:rFonts w:cs="Kalimati"/>
          <w:lang w:bidi="ne-NP"/>
        </w:rPr>
        <w:t xml:space="preserve">  </w:t>
      </w:r>
      <w:r w:rsidR="00EB1DBD">
        <w:rPr>
          <w:rFonts w:cs="Kalimati"/>
          <w:lang w:bidi="ne-NP"/>
        </w:rPr>
        <w:t>(</w:t>
      </w:r>
      <w:r w:rsidR="005761D4" w:rsidRPr="005761D4">
        <w:rPr>
          <w:rFonts w:cs="Kalimati"/>
          <w:lang w:bidi="ne-NP"/>
        </w:rPr>
        <w:t>Preventive)</w:t>
      </w:r>
      <w:r w:rsidR="007B1870">
        <w:rPr>
          <w:rFonts w:cs="Kalimati" w:hint="cs"/>
          <w:cs/>
          <w:lang w:bidi="ne-NP"/>
        </w:rPr>
        <w:t xml:space="preserve"> </w:t>
      </w:r>
      <w:r w:rsidR="005761D4" w:rsidRPr="005761D4">
        <w:rPr>
          <w:rFonts w:cs="Kalimati"/>
          <w:lang w:bidi="ne-NP"/>
        </w:rPr>
        <w:t xml:space="preserve"> </w:t>
      </w:r>
      <w:r w:rsidR="005761D4" w:rsidRPr="005761D4">
        <w:rPr>
          <w:rFonts w:cs="Kalimati" w:hint="cs"/>
          <w:cs/>
          <w:lang w:bidi="ne-NP"/>
        </w:rPr>
        <w:t>र</w:t>
      </w:r>
      <w:r w:rsidR="007B1870">
        <w:rPr>
          <w:rFonts w:cs="Kalimati" w:hint="cs"/>
          <w:cs/>
          <w:lang w:bidi="ne-NP"/>
        </w:rPr>
        <w:t xml:space="preserve"> </w:t>
      </w:r>
      <w:r w:rsidR="005761D4" w:rsidRPr="005761D4">
        <w:rPr>
          <w:rFonts w:cs="Kalimati"/>
          <w:lang w:bidi="ne-NP"/>
        </w:rPr>
        <w:t xml:space="preserve"> </w:t>
      </w:r>
      <w:r w:rsidR="005761D4" w:rsidRPr="005761D4">
        <w:rPr>
          <w:rFonts w:cs="Kalimati" w:hint="cs"/>
          <w:cs/>
          <w:lang w:bidi="ne-NP"/>
        </w:rPr>
        <w:t xml:space="preserve">प्रवर्द्घनात्मक </w:t>
      </w:r>
      <w:r w:rsidR="005761D4" w:rsidRPr="005761D4">
        <w:rPr>
          <w:rFonts w:cs="Kalimati"/>
          <w:lang w:bidi="ne-NP"/>
        </w:rPr>
        <w:t>( Promotional)</w:t>
      </w:r>
      <w:r w:rsidR="005761D4" w:rsidRPr="005761D4">
        <w:rPr>
          <w:rFonts w:cs="Kalimati" w:hint="cs"/>
          <w:cs/>
          <w:lang w:bidi="ne-NP"/>
        </w:rPr>
        <w:t xml:space="preserve"> कार्यहरु गर्दछ ।</w:t>
      </w:r>
    </w:p>
    <w:p w:rsidR="005761D4" w:rsidRDefault="005761D4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7B1870">
        <w:rPr>
          <w:rFonts w:cs="Kalimati" w:hint="cs"/>
          <w:b/>
          <w:bCs/>
          <w:cs/>
          <w:lang w:bidi="ne-NP"/>
        </w:rPr>
        <w:t>निकायको का</w:t>
      </w:r>
      <w:r w:rsidR="00A7291A" w:rsidRPr="007B1870">
        <w:rPr>
          <w:rFonts w:cs="Kalimati" w:hint="cs"/>
          <w:b/>
          <w:bCs/>
          <w:cs/>
          <w:lang w:bidi="ne-NP"/>
        </w:rPr>
        <w:t>म</w:t>
      </w:r>
      <w:r w:rsidR="00A7291A" w:rsidRPr="007B1870">
        <w:rPr>
          <w:rFonts w:cs="Kalimati"/>
          <w:b/>
          <w:bCs/>
          <w:lang w:bidi="ne-NP"/>
        </w:rPr>
        <w:t>,</w:t>
      </w:r>
      <w:r w:rsidR="00A7291A" w:rsidRPr="007B1870">
        <w:rPr>
          <w:rFonts w:cs="Kalimati" w:hint="cs"/>
          <w:b/>
          <w:bCs/>
          <w:cs/>
          <w:lang w:bidi="ne-NP"/>
        </w:rPr>
        <w:t xml:space="preserve"> कर्तव्य र अधिकार</w:t>
      </w:r>
      <w:r w:rsidR="00A7291A" w:rsidRPr="007B1870">
        <w:rPr>
          <w:rFonts w:cs="Kalimati"/>
          <w:b/>
          <w:bCs/>
          <w:lang w:bidi="ne-NP"/>
        </w:rPr>
        <w:t>:</w:t>
      </w:r>
      <w:r w:rsidR="00A7291A">
        <w:rPr>
          <w:rFonts w:cs="Kalimati" w:hint="cs"/>
          <w:cs/>
          <w:lang w:bidi="ne-NP"/>
        </w:rPr>
        <w:t xml:space="preserve"> भ्रष्टाचार निवारण ऐन</w:t>
      </w:r>
      <w:r w:rsidR="00A7291A">
        <w:rPr>
          <w:rFonts w:cs="Kalimati"/>
          <w:lang w:bidi="ne-NP"/>
        </w:rPr>
        <w:t>,</w:t>
      </w:r>
      <w:r w:rsidR="00A7291A">
        <w:rPr>
          <w:rFonts w:cs="Kalimati" w:hint="cs"/>
          <w:cs/>
          <w:lang w:bidi="ne-NP"/>
        </w:rPr>
        <w:t>२०५९ को दफा ३८ मा उल्लेख भए अनुसार राष्ट्रिय सकर्कता केन्द्रको काम</w:t>
      </w:r>
      <w:r w:rsidR="00A7291A">
        <w:rPr>
          <w:rFonts w:cs="Kalimati"/>
          <w:lang w:bidi="ne-NP"/>
        </w:rPr>
        <w:t>,</w:t>
      </w:r>
      <w:r w:rsidR="00A7291A">
        <w:rPr>
          <w:rFonts w:cs="Kalimati" w:hint="cs"/>
          <w:cs/>
          <w:lang w:bidi="ne-NP"/>
        </w:rPr>
        <w:t xml:space="preserve"> कर्तव्य र अधिकार निम्नानुसार रहेको छ ।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सूचना संकलन तथा प्रारम्भिक छानविन गर्ने</w:t>
      </w:r>
      <w:r w:rsidR="00313BF7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अनुगमन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सतर्क गराउने र कारवाहीका लागि लेखी पठाउने</w:t>
      </w:r>
      <w:r w:rsidR="00313BF7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सुझाव तथा निर्देशन दिने</w:t>
      </w:r>
      <w:r w:rsidR="00313BF7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</w:p>
    <w:p w:rsidR="00A7291A" w:rsidRDefault="00313BF7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</w:t>
      </w:r>
      <w:r w:rsidR="00A7291A">
        <w:rPr>
          <w:rFonts w:cs="Kalimati" w:hint="cs"/>
          <w:cs/>
          <w:lang w:bidi="ne-NP"/>
        </w:rPr>
        <w:t>य पालना अनुगमन</w:t>
      </w:r>
      <w:r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सम्पत्ति विवरण तथा आयको अनुगमन गर्ने</w:t>
      </w:r>
      <w:r w:rsidR="00313BF7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नागरिक वडापत्रको कार्यान्वयन अनुगमन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निगरानी</w:t>
      </w:r>
      <w:r>
        <w:rPr>
          <w:rFonts w:cs="Kalimati"/>
          <w:lang w:bidi="ne-NP"/>
        </w:rPr>
        <w:t xml:space="preserve">, </w:t>
      </w:r>
      <w:r>
        <w:rPr>
          <w:rFonts w:cs="Kalimati" w:hint="cs"/>
          <w:cs/>
          <w:lang w:bidi="ne-NP"/>
        </w:rPr>
        <w:t>छड्के जाँच तथा अन्वेषण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प्राविधिक परिक्षण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जनचेतना अभिवृद्घि सम्वन्धी काम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प्रतिवेदन पेश गर्ने ।</w:t>
      </w:r>
    </w:p>
    <w:p w:rsidR="0098656C" w:rsidRPr="0098656C" w:rsidRDefault="00552927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निकायमा रहने कर्मचारीको संख्या</w:t>
      </w:r>
      <w:r w:rsidR="00A7291A" w:rsidRPr="0098656C">
        <w:rPr>
          <w:rFonts w:cs="Kalimati"/>
          <w:lang w:bidi="ne-NP"/>
        </w:rPr>
        <w:t>:</w:t>
      </w:r>
    </w:p>
    <w:tbl>
      <w:tblPr>
        <w:tblW w:w="9978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"/>
        <w:gridCol w:w="2047"/>
        <w:gridCol w:w="1530"/>
        <w:gridCol w:w="1350"/>
        <w:gridCol w:w="1170"/>
        <w:gridCol w:w="1890"/>
        <w:gridCol w:w="1260"/>
      </w:tblGrid>
      <w:tr w:rsidR="009F204D" w:rsidRPr="00DF6E93" w:rsidTr="00C0432F">
        <w:trPr>
          <w:trHeight w:val="396"/>
        </w:trPr>
        <w:tc>
          <w:tcPr>
            <w:tcW w:w="731" w:type="dxa"/>
            <w:gridSpan w:val="2"/>
            <w:vAlign w:val="center"/>
          </w:tcPr>
          <w:p w:rsidR="009F204D" w:rsidRPr="00FB657F" w:rsidRDefault="009F204D" w:rsidP="00670C48">
            <w:pPr>
              <w:tabs>
                <w:tab w:val="left" w:pos="176"/>
              </w:tabs>
              <w:spacing w:after="0"/>
              <w:ind w:left="-250" w:firstLine="250"/>
              <w:jc w:val="both"/>
              <w:rPr>
                <w:bCs/>
                <w:color w:val="000000" w:themeColor="text1"/>
                <w:sz w:val="20"/>
                <w:szCs w:val="20"/>
                <w:vertAlign w:val="subscript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FB657F">
              <w:rPr>
                <w:bCs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नं</w:t>
            </w:r>
            <w:r w:rsidRPr="00FB657F">
              <w:rPr>
                <w:bCs/>
                <w:color w:val="000000" w:themeColor="text1"/>
                <w:sz w:val="20"/>
                <w:szCs w:val="20"/>
                <w:vertAlign w:val="subscript"/>
                <w:rtl/>
                <w:cs/>
              </w:rPr>
              <w:t>.</w:t>
            </w:r>
          </w:p>
        </w:tc>
        <w:tc>
          <w:tcPr>
            <w:tcW w:w="2047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पद</w:t>
            </w:r>
          </w:p>
        </w:tc>
        <w:tc>
          <w:tcPr>
            <w:tcW w:w="153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श्रेणी</w:t>
            </w:r>
          </w:p>
        </w:tc>
        <w:tc>
          <w:tcPr>
            <w:tcW w:w="135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सेवा</w:t>
            </w:r>
          </w:p>
        </w:tc>
        <w:tc>
          <w:tcPr>
            <w:tcW w:w="117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समूह</w:t>
            </w:r>
          </w:p>
        </w:tc>
        <w:tc>
          <w:tcPr>
            <w:tcW w:w="189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उपसमूह</w:t>
            </w:r>
          </w:p>
        </w:tc>
        <w:tc>
          <w:tcPr>
            <w:tcW w:w="1260" w:type="dxa"/>
            <w:vAlign w:val="center"/>
          </w:tcPr>
          <w:p w:rsidR="009F204D" w:rsidRPr="00FB657F" w:rsidRDefault="001F26C9" w:rsidP="00670C48">
            <w:pPr>
              <w:spacing w:after="0"/>
              <w:jc w:val="both"/>
              <w:rPr>
                <w:rFonts w:cs="Kalimati"/>
                <w:bCs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ascii="Mangal" w:hAnsi="Mangal" w:cs="Kalimati" w:hint="cs"/>
                <w:bCs/>
                <w:color w:val="000000" w:themeColor="text1"/>
                <w:sz w:val="20"/>
                <w:szCs w:val="20"/>
                <w:cs/>
                <w:lang w:bidi="ne-NP"/>
              </w:rPr>
              <w:t>कू</w:t>
            </w:r>
            <w:r>
              <w:rPr>
                <w:rFonts w:ascii="Mangal" w:hAnsi="Mangal" w:cs="Kalimati"/>
                <w:bCs/>
                <w:color w:val="000000" w:themeColor="text1"/>
                <w:sz w:val="20"/>
                <w:szCs w:val="20"/>
                <w:cs/>
                <w:lang w:bidi="ne-NP"/>
              </w:rPr>
              <w:t xml:space="preserve">ल </w:t>
            </w:r>
            <w:r w:rsidR="009F204D" w:rsidRPr="00FB657F">
              <w:rPr>
                <w:rFonts w:ascii="Mangal" w:hAnsi="Mangal" w:cs="Kalimati"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दरबन्दी</w:t>
            </w:r>
          </w:p>
        </w:tc>
      </w:tr>
      <w:tr w:rsidR="009F204D" w:rsidRPr="00DF6E93" w:rsidTr="00C0432F">
        <w:trPr>
          <w:trHeight w:val="201"/>
        </w:trPr>
        <w:tc>
          <w:tcPr>
            <w:tcW w:w="9978" w:type="dxa"/>
            <w:gridSpan w:val="8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निजामती तर्फ</w:t>
            </w:r>
          </w:p>
        </w:tc>
      </w:tr>
      <w:tr w:rsidR="009F204D" w:rsidRPr="00DF6E93" w:rsidTr="00C0432F">
        <w:trPr>
          <w:trHeight w:val="201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सचिव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विशिष्ट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सहसचि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व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  <w:t>(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rtl/>
              </w:rPr>
              <w:t>(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प्रथम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251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सहसचिव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प्रा.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प्रथ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म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उपसचिव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( 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9F204D" w:rsidRPr="00DF6E93" w:rsidTr="00C0432F">
        <w:trPr>
          <w:trHeight w:val="242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उपसचिव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cs/>
                <w:lang w:bidi="ne-NP"/>
              </w:rPr>
              <w:t>रा.प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द्वि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न्याय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59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ascii="Times New Roman" w:hAnsi="Times New Roman" w:cs="Kalimati"/>
                <w:b/>
                <w:color w:val="000000" w:themeColor="text1"/>
                <w:sz w:val="20"/>
                <w:szCs w:val="20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उपसचिव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ि.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इलेक्ट्रीकल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77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lastRenderedPageBreak/>
              <w:t>११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27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शाखा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अधिकृत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२१</w:t>
            </w:r>
          </w:p>
        </w:tc>
      </w:tr>
      <w:tr w:rsidR="009F204D" w:rsidRPr="00DF6E93" w:rsidTr="00C0432F">
        <w:trPr>
          <w:trHeight w:val="35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अधिकृत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कानून अधिकृत 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न्याय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37259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</w:t>
            </w:r>
            <w:r w:rsidR="005472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आ</w:t>
            </w:r>
            <w:r w:rsidR="00372598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र्किटेक्ट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2044C7">
        <w:trPr>
          <w:trHeight w:val="35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2044C7">
        <w:trPr>
          <w:trHeight w:val="36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एयरपोर्ट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नापी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अधिकृत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ईन्जिनियरिङ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सर्भे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2044C7">
        <w:trPr>
          <w:trHeight w:val="39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हाइड्रोपावर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54722C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टेलिकम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 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जन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मेका.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 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नि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ं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वातावरणविद्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‍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समाजशास्त्री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अधिकृत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सु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१५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लेखापाल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 w:line="240" w:lineRule="auto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</w:t>
            </w:r>
            <w:r w:rsidR="00C0432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आर्किटेक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ईन्जिनियरिङ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lastRenderedPageBreak/>
              <w:t>३८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इलेक्ट्रीकल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C0432F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  <w:r w:rsidR="00C0432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इलेक्ट्रि</w:t>
            </w:r>
            <w:r w:rsidR="00C0432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३९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372598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निर्माण</w:t>
            </w:r>
            <w:r w:rsidR="005472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उपकरण</w:t>
            </w:r>
            <w:r w:rsidR="005472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संभार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Pr="00123805" w:rsidRDefault="009F204D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C0432F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 टेलिकम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323"/>
        </w:trPr>
        <w:tc>
          <w:tcPr>
            <w:tcW w:w="72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४१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ल्याब असिस्टेन्ट</w:t>
            </w:r>
          </w:p>
        </w:tc>
        <w:tc>
          <w:tcPr>
            <w:tcW w:w="1530" w:type="dxa"/>
          </w:tcPr>
          <w:p w:rsidR="009F204D" w:rsidRPr="00123805" w:rsidRDefault="009F204D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4</w:t>
            </w:r>
          </w:p>
        </w:tc>
      </w:tr>
      <w:tr w:rsidR="009F204D" w:rsidRPr="00DF6E93" w:rsidTr="00123805">
        <w:trPr>
          <w:trHeight w:val="332"/>
        </w:trPr>
        <w:tc>
          <w:tcPr>
            <w:tcW w:w="720" w:type="dxa"/>
            <w:vAlign w:val="center"/>
          </w:tcPr>
          <w:p w:rsidR="009F204D" w:rsidRPr="004C7656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4C7656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 अपरेटर</w:t>
            </w:r>
          </w:p>
        </w:tc>
        <w:tc>
          <w:tcPr>
            <w:tcW w:w="1530" w:type="dxa"/>
          </w:tcPr>
          <w:p w:rsidR="009F204D" w:rsidRPr="004C7656" w:rsidRDefault="009F204D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६</w:t>
            </w:r>
          </w:p>
        </w:tc>
      </w:tr>
      <w:tr w:rsidR="009F204D" w:rsidRPr="00DF6E93" w:rsidTr="00C0432F">
        <w:trPr>
          <w:trHeight w:val="234"/>
        </w:trPr>
        <w:tc>
          <w:tcPr>
            <w:tcW w:w="72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४३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ल्याब ब्वाई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.(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2</w:t>
            </w:r>
          </w:p>
        </w:tc>
      </w:tr>
      <w:tr w:rsidR="009F204D" w:rsidRPr="00DF6E93" w:rsidTr="00C0432F">
        <w:trPr>
          <w:trHeight w:val="55"/>
        </w:trPr>
        <w:tc>
          <w:tcPr>
            <w:tcW w:w="8718" w:type="dxa"/>
            <w:gridSpan w:val="7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         जम्मा</w:t>
            </w:r>
          </w:p>
        </w:tc>
        <w:tc>
          <w:tcPr>
            <w:tcW w:w="1260" w:type="dxa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९६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चा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ind w:left="1440" w:hanging="144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श्रेणी विहीन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१०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सहयोगी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/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पाले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/</w:t>
            </w:r>
            <w:r w:rsidR="002044C7">
              <w:rPr>
                <w:rFonts w:cs="Kalimati" w:hint="cs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स्वीपर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श्रेणी विहीन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१७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निजामती जम्मा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</w:rPr>
              <w:t>(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  <w:lang w:bidi="hi-IN"/>
              </w:rPr>
              <w:t>क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१२३</w:t>
            </w:r>
          </w:p>
        </w:tc>
      </w:tr>
    </w:tbl>
    <w:p w:rsidR="00EB19B7" w:rsidRDefault="00EB19B7" w:rsidP="00670C48">
      <w:pPr>
        <w:spacing w:after="0"/>
        <w:jc w:val="both"/>
        <w:rPr>
          <w:b/>
          <w:color w:val="000000" w:themeColor="text1"/>
          <w:sz w:val="20"/>
          <w:szCs w:val="20"/>
          <w:lang w:bidi="ne-NP"/>
        </w:rPr>
      </w:pPr>
      <w:r>
        <w:rPr>
          <w:rFonts w:hint="cs"/>
          <w:b/>
          <w:color w:val="000000" w:themeColor="text1"/>
          <w:sz w:val="20"/>
          <w:szCs w:val="20"/>
          <w:cs/>
          <w:lang w:bidi="ne-NP"/>
        </w:rPr>
        <w:t>राष्ट्रिय सतर्कता केन्द्र प्रहरी तर्फ</w:t>
      </w:r>
    </w:p>
    <w:tbl>
      <w:tblPr>
        <w:tblStyle w:val="TableGrid"/>
        <w:tblW w:w="899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73"/>
        <w:gridCol w:w="2377"/>
        <w:gridCol w:w="2278"/>
        <w:gridCol w:w="1287"/>
        <w:gridCol w:w="1488"/>
        <w:gridCol w:w="990"/>
      </w:tblGrid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पद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श्रेणी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सेवा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समूह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दरवन्दी 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नायव महानिरीक्षक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प्रथम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वरिष्ठ प्रहरी उपरीक्षक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प्रथम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E85A99" w:rsidTr="00E85A99">
        <w:trPr>
          <w:trHeight w:val="63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उपरीक्षक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द्वितीय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नायव उपरीक्षक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रा.प.द्वितीय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८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निरीक्षक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तृतीय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९</w:t>
            </w:r>
          </w:p>
        </w:tc>
      </w:tr>
      <w:tr w:rsidR="00E85A99" w:rsidTr="00E85A99">
        <w:trPr>
          <w:trHeight w:val="301"/>
        </w:trPr>
        <w:tc>
          <w:tcPr>
            <w:tcW w:w="8003" w:type="dxa"/>
            <w:gridSpan w:val="5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       जम्मा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२४</w:t>
            </w:r>
          </w:p>
        </w:tc>
      </w:tr>
    </w:tbl>
    <w:p w:rsidR="0065467F" w:rsidRPr="001D0439" w:rsidRDefault="0065467F" w:rsidP="0065467F">
      <w:pPr>
        <w:spacing w:after="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५. </w:t>
      </w:r>
      <w:r w:rsidRPr="001D0439">
        <w:rPr>
          <w:rFonts w:cs="Kalimati" w:hint="cs"/>
          <w:b/>
          <w:bCs/>
          <w:cs/>
          <w:lang w:bidi="ne-NP"/>
        </w:rPr>
        <w:t>निकायवाट प्रदान गरिने सेवा</w:t>
      </w:r>
      <w:r w:rsidRPr="001D0439">
        <w:rPr>
          <w:rFonts w:cs="Kalimati"/>
          <w:b/>
          <w:bCs/>
          <w:lang w:bidi="ne-NP"/>
        </w:rPr>
        <w:t>:</w:t>
      </w:r>
      <w:r w:rsidRPr="001D0439">
        <w:rPr>
          <w:rFonts w:cs="Kalimati"/>
          <w:lang w:bidi="ne-NP"/>
        </w:rPr>
        <w:t xml:space="preserve"> </w:t>
      </w:r>
      <w:r>
        <w:rPr>
          <w:rFonts w:cs="Kalimati" w:hint="cs"/>
          <w:cs/>
          <w:lang w:bidi="ne-NP"/>
        </w:rPr>
        <w:t xml:space="preserve"> </w:t>
      </w:r>
      <w:r w:rsidRPr="001D0439">
        <w:rPr>
          <w:rFonts w:cs="Kalimati" w:hint="cs"/>
          <w:cs/>
          <w:lang w:bidi="ne-NP"/>
        </w:rPr>
        <w:t>सार्वजनिक निकायवाट प्रदान हुने सेवाक</w:t>
      </w:r>
      <w:r>
        <w:rPr>
          <w:rFonts w:cs="Kalimati" w:hint="cs"/>
          <w:cs/>
          <w:lang w:bidi="ne-NP"/>
        </w:rPr>
        <w:t xml:space="preserve">ो वारेमा गुनासो/उजुरी संकलन गरी </w:t>
      </w:r>
      <w:r w:rsidRPr="001D0439">
        <w:rPr>
          <w:rFonts w:cs="Kalimati" w:hint="cs"/>
          <w:cs/>
          <w:lang w:bidi="ne-NP"/>
        </w:rPr>
        <w:t>कारवही अगाडी वढाउने ।</w:t>
      </w:r>
    </w:p>
    <w:p w:rsidR="0065467F" w:rsidRDefault="0065467F" w:rsidP="0065467F">
      <w:pPr>
        <w:spacing w:after="0"/>
        <w:ind w:left="450" w:hanging="54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६. </w:t>
      </w:r>
      <w:r w:rsidRPr="002A00F7">
        <w:rPr>
          <w:rFonts w:cs="Kalimati" w:hint="cs"/>
          <w:b/>
          <w:bCs/>
          <w:cs/>
          <w:lang w:bidi="ne-NP"/>
        </w:rPr>
        <w:t>सेवा प्राप्त गर्न लाग्ने दस्तुर  र अवधिः दस्तुर नलाग्ने</w:t>
      </w:r>
      <w:r w:rsidRPr="002A00F7">
        <w:rPr>
          <w:rFonts w:cs="Kalimati" w:hint="cs"/>
          <w:cs/>
          <w:lang w:bidi="ne-NP"/>
        </w:rPr>
        <w:t xml:space="preserve"> </w:t>
      </w:r>
      <w:r w:rsidRPr="002A00F7">
        <w:rPr>
          <w:rFonts w:cs="Kalimati"/>
          <w:lang w:bidi="ne-NP"/>
        </w:rPr>
        <w:t xml:space="preserve">( </w:t>
      </w:r>
      <w:r w:rsidRPr="002A00F7">
        <w:rPr>
          <w:rFonts w:cs="Kalimati" w:hint="cs"/>
          <w:cs/>
          <w:lang w:bidi="ne-NP"/>
        </w:rPr>
        <w:t xml:space="preserve">प्रतिलिपी माग गरेमा नियमानुसार लाग्ने </w:t>
      </w:r>
      <w:r w:rsidRPr="002A00F7">
        <w:rPr>
          <w:rFonts w:cs="Kalimati"/>
          <w:lang w:bidi="ne-NP"/>
        </w:rPr>
        <w:t xml:space="preserve">), </w:t>
      </w:r>
      <w:r w:rsidRPr="002A00F7">
        <w:rPr>
          <w:rFonts w:cs="Kalimati" w:hint="cs"/>
          <w:cs/>
          <w:lang w:bidi="ne-NP"/>
        </w:rPr>
        <w:t xml:space="preserve"> ऐन नियमले तोकेको अवधिमा दिने ।</w:t>
      </w:r>
    </w:p>
    <w:p w:rsidR="0065467F" w:rsidRDefault="0065467F" w:rsidP="0065467F">
      <w:pPr>
        <w:spacing w:after="0"/>
        <w:ind w:left="450" w:hanging="54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७.</w:t>
      </w:r>
      <w:r w:rsidRPr="001D0439">
        <w:rPr>
          <w:rFonts w:cs="Kalimati" w:hint="cs"/>
          <w:b/>
          <w:bCs/>
          <w:cs/>
          <w:lang w:bidi="ne-NP"/>
        </w:rPr>
        <w:t xml:space="preserve"> निर्णय गर्ने प्रक्रिया र अधिकारीः</w:t>
      </w:r>
      <w:r>
        <w:rPr>
          <w:rFonts w:cs="Kalimati" w:hint="cs"/>
          <w:cs/>
          <w:lang w:bidi="ne-NP"/>
        </w:rPr>
        <w:t xml:space="preserve"> केन्द्रको निर्देशिका अनुसार हुने ।</w:t>
      </w:r>
    </w:p>
    <w:p w:rsidR="0065467F" w:rsidRDefault="0065467F" w:rsidP="0065467F">
      <w:pPr>
        <w:spacing w:after="0"/>
        <w:ind w:left="450" w:hanging="54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८.</w:t>
      </w:r>
      <w:r w:rsidRPr="001D0439">
        <w:rPr>
          <w:rFonts w:cs="Kalimati" w:hint="cs"/>
          <w:b/>
          <w:bCs/>
          <w:cs/>
          <w:lang w:bidi="ne-NP"/>
        </w:rPr>
        <w:t xml:space="preserve"> निर्णय उपर उजुरी सुन्ने अधिकारीः</w:t>
      </w:r>
      <w:r>
        <w:rPr>
          <w:rFonts w:cs="Kalimati" w:hint="cs"/>
          <w:cs/>
          <w:lang w:bidi="ne-NP"/>
        </w:rPr>
        <w:t xml:space="preserve"> सहसचिव </w:t>
      </w:r>
      <w:r>
        <w:rPr>
          <w:rFonts w:cs="Kalimati"/>
          <w:lang w:bidi="ne-NP"/>
        </w:rPr>
        <w:t xml:space="preserve">( </w:t>
      </w:r>
      <w:r>
        <w:rPr>
          <w:rFonts w:cs="Kalimati" w:hint="cs"/>
          <w:cs/>
          <w:lang w:bidi="ne-NP"/>
        </w:rPr>
        <w:t xml:space="preserve">प्रशासन तथा अनुगमन महाशाखा </w:t>
      </w:r>
      <w:r>
        <w:rPr>
          <w:rFonts w:cs="Kalimati"/>
          <w:lang w:bidi="ne-NP"/>
        </w:rPr>
        <w:t>)</w:t>
      </w:r>
    </w:p>
    <w:p w:rsidR="0065467F" w:rsidRPr="00EB10C5" w:rsidRDefault="0065467F" w:rsidP="0065467F">
      <w:pPr>
        <w:spacing w:after="0"/>
        <w:ind w:left="450" w:hanging="54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९. </w:t>
      </w:r>
      <w:r w:rsidRPr="00EB10C5">
        <w:rPr>
          <w:rFonts w:cs="Kalimati" w:hint="cs"/>
          <w:b/>
          <w:bCs/>
          <w:cs/>
          <w:lang w:bidi="ne-NP"/>
        </w:rPr>
        <w:t xml:space="preserve"> सम्पादन गरेको कामको विवरणः</w:t>
      </w:r>
      <w:r w:rsidRPr="00EB10C5">
        <w:rPr>
          <w:rFonts w:cs="Kalimati" w:hint="cs"/>
          <w:cs/>
          <w:lang w:bidi="ne-NP"/>
        </w:rPr>
        <w:t xml:space="preserve"> </w:t>
      </w:r>
      <w:r w:rsidRPr="00EB10C5">
        <w:rPr>
          <w:rFonts w:cs="Kalimati"/>
          <w:lang w:bidi="ne-NP"/>
        </w:rPr>
        <w:t>(</w:t>
      </w:r>
      <w:r w:rsidRPr="00EB10C5">
        <w:rPr>
          <w:rFonts w:cs="Kalimati" w:hint="cs"/>
          <w:cs/>
          <w:lang w:bidi="hi-IN"/>
        </w:rPr>
        <w:t>२०७</w:t>
      </w:r>
      <w:r w:rsidR="007C360F">
        <w:rPr>
          <w:rFonts w:cs="Kalimati" w:hint="cs"/>
          <w:cs/>
          <w:lang w:bidi="ne-NP"/>
        </w:rPr>
        <w:t xml:space="preserve">९ बैशाख </w:t>
      </w:r>
      <w:r w:rsidRPr="00EB10C5">
        <w:rPr>
          <w:rFonts w:cs="Kalimati" w:hint="cs"/>
          <w:cs/>
          <w:lang w:bidi="hi-IN"/>
        </w:rPr>
        <w:t>१ गते</w:t>
      </w:r>
      <w:r w:rsidR="007C360F">
        <w:rPr>
          <w:rFonts w:cs="Kalimati" w:hint="cs"/>
          <w:cs/>
          <w:lang w:bidi="ne-NP"/>
        </w:rPr>
        <w:t xml:space="preserve"> </w:t>
      </w:r>
      <w:r w:rsidRPr="00EB10C5">
        <w:rPr>
          <w:rFonts w:cs="Kalimati" w:hint="cs"/>
          <w:cs/>
          <w:lang w:bidi="hi-IN"/>
        </w:rPr>
        <w:t>देखि २०७</w:t>
      </w:r>
      <w:r w:rsidR="007C360F">
        <w:rPr>
          <w:rFonts w:cs="Kalimati" w:hint="cs"/>
          <w:cs/>
          <w:lang w:bidi="ne-NP"/>
        </w:rPr>
        <w:t>९</w:t>
      </w:r>
      <w:r w:rsidRPr="00EB10C5">
        <w:rPr>
          <w:rFonts w:cs="Kalimati" w:hint="cs"/>
          <w:cs/>
          <w:lang w:bidi="ne-NP"/>
        </w:rPr>
        <w:t xml:space="preserve"> </w:t>
      </w:r>
      <w:r w:rsidR="007C360F">
        <w:rPr>
          <w:rFonts w:cs="Kalimati" w:hint="cs"/>
          <w:cs/>
          <w:lang w:bidi="ne-NP"/>
        </w:rPr>
        <w:t>असार</w:t>
      </w:r>
      <w:r w:rsidRPr="00EB10C5">
        <w:rPr>
          <w:rFonts w:cs="Kalimati" w:hint="cs"/>
          <w:cs/>
          <w:lang w:bidi="hi-IN"/>
        </w:rPr>
        <w:t xml:space="preserve"> मसान्त</w:t>
      </w:r>
      <w:r w:rsidRPr="00EB10C5">
        <w:rPr>
          <w:rFonts w:cs="Kalimati" w:hint="cs"/>
          <w:cs/>
          <w:lang w:bidi="ne-NP"/>
        </w:rPr>
        <w:t xml:space="preserve"> </w:t>
      </w:r>
      <w:r w:rsidRPr="00EB10C5">
        <w:rPr>
          <w:rFonts w:cs="Kalimati" w:hint="cs"/>
          <w:cs/>
          <w:lang w:bidi="hi-IN"/>
        </w:rPr>
        <w:t>सम्म</w:t>
      </w:r>
      <w:r w:rsidRPr="00EB10C5">
        <w:rPr>
          <w:rFonts w:cs="Kalimati"/>
          <w:lang w:bidi="hi-IN"/>
        </w:rPr>
        <w:t xml:space="preserve"> )</w:t>
      </w:r>
    </w:p>
    <w:p w:rsidR="0065467F" w:rsidRPr="008E79E8" w:rsidRDefault="0065467F" w:rsidP="0065467F">
      <w:pPr>
        <w:pStyle w:val="ListParagraph"/>
        <w:spacing w:after="0" w:line="240" w:lineRule="auto"/>
        <w:ind w:left="450"/>
        <w:jc w:val="both"/>
        <w:rPr>
          <w:rFonts w:cs="Kalimati"/>
          <w:b/>
          <w:bCs/>
          <w:sz w:val="28"/>
          <w:szCs w:val="28"/>
          <w:lang w:bidi="hi-IN"/>
        </w:rPr>
      </w:pPr>
    </w:p>
    <w:p w:rsidR="0065467F" w:rsidRDefault="0065467F" w:rsidP="0065467F">
      <w:pPr>
        <w:spacing w:after="0" w:line="240" w:lineRule="auto"/>
        <w:ind w:left="900" w:hanging="36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१.</w:t>
      </w:r>
      <w:bookmarkStart w:id="0" w:name="_GoBack"/>
      <w:bookmarkEnd w:id="0"/>
      <w:r>
        <w:rPr>
          <w:rFonts w:cs="Kalimati" w:hint="cs"/>
          <w:cs/>
          <w:lang w:bidi="ne-NP"/>
        </w:rPr>
        <w:t xml:space="preserve"> </w:t>
      </w:r>
      <w:r w:rsidRPr="007172A3">
        <w:rPr>
          <w:rFonts w:cs="Kalimati" w:hint="cs"/>
          <w:cs/>
          <w:lang w:bidi="ne-NP"/>
        </w:rPr>
        <w:t xml:space="preserve">उजुरी व्यवस्थापन समितिको </w:t>
      </w:r>
      <w:r w:rsidR="000F410E">
        <w:rPr>
          <w:rFonts w:cs="Kalimati" w:hint="cs"/>
          <w:cs/>
          <w:lang w:bidi="ne-NP"/>
        </w:rPr>
        <w:t>४</w:t>
      </w:r>
      <w:r w:rsidRPr="004A021B">
        <w:rPr>
          <w:rFonts w:cs="Kalimati" w:hint="cs"/>
          <w:color w:val="000000" w:themeColor="text1"/>
          <w:cs/>
          <w:lang w:bidi="ne-NP"/>
        </w:rPr>
        <w:t xml:space="preserve"> </w:t>
      </w:r>
      <w:r w:rsidRPr="007172A3">
        <w:rPr>
          <w:rFonts w:cs="Kalimati" w:hint="cs"/>
          <w:cs/>
          <w:lang w:bidi="ne-NP"/>
        </w:rPr>
        <w:t xml:space="preserve">वटा वैठक </w:t>
      </w:r>
      <w:r>
        <w:rPr>
          <w:rFonts w:cs="Kalimati" w:hint="cs"/>
          <w:cs/>
          <w:lang w:bidi="ne-NP"/>
        </w:rPr>
        <w:t>वसी केन्द्रमा प्राप्त उजुरीहरू उपर सुनुवाई गरिएको ।</w:t>
      </w:r>
    </w:p>
    <w:p w:rsidR="0065467F" w:rsidRDefault="0065467F" w:rsidP="0065467F">
      <w:pPr>
        <w:spacing w:after="0" w:line="240" w:lineRule="auto"/>
        <w:ind w:left="900" w:hanging="360"/>
        <w:jc w:val="both"/>
        <w:rPr>
          <w:rFonts w:ascii="Nepali" w:hAnsi="Nepali" w:cs="Kalimati"/>
          <w:spacing w:val="4"/>
          <w:lang w:bidi="ne-NP"/>
        </w:rPr>
      </w:pPr>
      <w:r>
        <w:rPr>
          <w:rFonts w:ascii="Nepali" w:hAnsi="Nepali" w:cs="Kalimati" w:hint="cs"/>
          <w:spacing w:val="4"/>
          <w:cs/>
          <w:lang w:bidi="ne-NP"/>
        </w:rPr>
        <w:lastRenderedPageBreak/>
        <w:t>२</w:t>
      </w:r>
      <w:r w:rsidRPr="002E142F">
        <w:rPr>
          <w:rFonts w:ascii="Nepali" w:hAnsi="Nepali" w:cs="Kalimati" w:hint="cs"/>
          <w:spacing w:val="4"/>
          <w:cs/>
          <w:lang w:bidi="ne-NP"/>
        </w:rPr>
        <w:t xml:space="preserve">. </w:t>
      </w:r>
      <w:r w:rsidR="000F410E">
        <w:rPr>
          <w:rFonts w:ascii="Nepali" w:hAnsi="Nepali" w:cs="Kalimati" w:hint="cs"/>
          <w:spacing w:val="4"/>
          <w:cs/>
          <w:lang w:bidi="ne-NP"/>
        </w:rPr>
        <w:t>गत आ.व. वाट अ. ल्या. भई आएका 25१</w:t>
      </w:r>
      <w:r w:rsidRPr="002E142F">
        <w:rPr>
          <w:rFonts w:ascii="Nepali" w:hAnsi="Nepali" w:cs="Kalimati" w:hint="cs"/>
          <w:spacing w:val="4"/>
          <w:cs/>
          <w:lang w:bidi="ne-NP"/>
        </w:rPr>
        <w:t xml:space="preserve"> तथा चालु आ.व.को </w:t>
      </w:r>
      <w:r w:rsidR="000F410E">
        <w:rPr>
          <w:rFonts w:ascii="Nepali" w:hAnsi="Nepali" w:cs="Kalimati" w:hint="cs"/>
          <w:spacing w:val="4"/>
          <w:cs/>
          <w:lang w:bidi="ne-NP"/>
        </w:rPr>
        <w:t xml:space="preserve">असार </w:t>
      </w:r>
      <w:r w:rsidRPr="002E142F">
        <w:rPr>
          <w:rFonts w:ascii="Nepali" w:hAnsi="Nepali" w:cs="Kalimati" w:hint="cs"/>
          <w:spacing w:val="4"/>
          <w:cs/>
          <w:lang w:bidi="ne-NP"/>
        </w:rPr>
        <w:t xml:space="preserve">मसान्त सम्ममा प्राप्त भएका </w:t>
      </w:r>
      <w:r w:rsidR="000F410E">
        <w:rPr>
          <w:rFonts w:ascii="Nepali" w:hAnsi="Nepali" w:cs="Kalimati" w:hint="cs"/>
          <w:spacing w:val="4"/>
          <w:cs/>
          <w:lang w:bidi="ne-NP"/>
        </w:rPr>
        <w:t>६४७</w:t>
      </w:r>
      <w:r w:rsidRPr="002E142F">
        <w:rPr>
          <w:rFonts w:ascii="Nepali" w:hAnsi="Nepali" w:cs="Kalimati" w:hint="cs"/>
          <w:spacing w:val="4"/>
          <w:cs/>
          <w:lang w:bidi="ne-NP"/>
        </w:rPr>
        <w:t xml:space="preserve"> सहित जम्मा </w:t>
      </w:r>
      <w:r w:rsidR="000F410E">
        <w:rPr>
          <w:rFonts w:ascii="Nepali" w:hAnsi="Nepali" w:cs="Kalimati" w:hint="cs"/>
          <w:spacing w:val="4"/>
          <w:cs/>
          <w:lang w:bidi="ne-NP"/>
        </w:rPr>
        <w:t>८९८</w:t>
      </w:r>
      <w:r w:rsidRPr="002E142F">
        <w:rPr>
          <w:rFonts w:ascii="Nepali" w:hAnsi="Nepali" w:cs="Kalimati" w:hint="cs"/>
          <w:spacing w:val="4"/>
          <w:cs/>
          <w:lang w:bidi="ne-NP"/>
        </w:rPr>
        <w:t xml:space="preserve"> वटा उजुरीहरु मध्ये यस अवधिमा </w:t>
      </w:r>
      <w:r w:rsidR="000F410E">
        <w:rPr>
          <w:rFonts w:ascii="Nepali" w:hAnsi="Nepali" w:cs="Kalimati" w:hint="cs"/>
          <w:spacing w:val="4"/>
          <w:cs/>
          <w:lang w:bidi="ne-NP"/>
        </w:rPr>
        <w:t>६५९</w:t>
      </w:r>
      <w:r w:rsidRPr="002E142F">
        <w:rPr>
          <w:rFonts w:ascii="Nepali" w:hAnsi="Nepali" w:cs="Kalimati" w:hint="cs"/>
          <w:spacing w:val="4"/>
          <w:cs/>
          <w:lang w:bidi="ne-NP"/>
        </w:rPr>
        <w:t xml:space="preserve"> वटा उजुरीहरु फर्छ्यौट गरिएको । यसवाट सुशासन कायम गर्न सघाउ पुर्‍याएको</w:t>
      </w:r>
      <w:r>
        <w:rPr>
          <w:rFonts w:ascii="Nepali" w:hAnsi="Nepali" w:cs="Kalimati" w:hint="cs"/>
          <w:spacing w:val="4"/>
          <w:cs/>
          <w:lang w:bidi="ne-NP"/>
        </w:rPr>
        <w:t xml:space="preserve"> ।</w:t>
      </w:r>
    </w:p>
    <w:p w:rsidR="0065467F" w:rsidRDefault="00574572" w:rsidP="0065467F">
      <w:pPr>
        <w:spacing w:after="0" w:line="240" w:lineRule="auto"/>
        <w:ind w:left="900" w:hanging="360"/>
        <w:jc w:val="both"/>
        <w:rPr>
          <w:rFonts w:ascii="Nepali" w:hAnsi="Nepali" w:cs="Kalimati"/>
          <w:spacing w:val="4"/>
          <w:cs/>
          <w:lang w:bidi="ne-NP"/>
        </w:rPr>
      </w:pPr>
      <w:r>
        <w:rPr>
          <w:rFonts w:ascii="Nepali" w:hAnsi="Nepali" w:cs="Kalimati" w:hint="cs"/>
          <w:spacing w:val="4"/>
          <w:cs/>
          <w:lang w:bidi="ne-NP"/>
        </w:rPr>
        <w:t>३. यस अवधिमा ६</w:t>
      </w:r>
      <w:r w:rsidR="0065467F">
        <w:rPr>
          <w:rFonts w:ascii="Nepali" w:hAnsi="Nepali" w:cs="Kalimati" w:hint="cs"/>
          <w:spacing w:val="4"/>
          <w:cs/>
          <w:lang w:bidi="ne-NP"/>
        </w:rPr>
        <w:t xml:space="preserve"> वटा छानविन टोली गठन भएको तथा छानविन टोलीवाट </w:t>
      </w:r>
      <w:r>
        <w:rPr>
          <w:rFonts w:ascii="Nepali" w:hAnsi="Nepali" w:cs="Kalimati" w:hint="cs"/>
          <w:spacing w:val="4"/>
          <w:cs/>
          <w:lang w:bidi="ne-NP"/>
        </w:rPr>
        <w:t>२१</w:t>
      </w:r>
      <w:r w:rsidR="0065467F">
        <w:rPr>
          <w:rFonts w:ascii="Nepali" w:hAnsi="Nepali" w:cs="Kalimati" w:hint="cs"/>
          <w:spacing w:val="4"/>
          <w:cs/>
          <w:lang w:bidi="ne-NP"/>
        </w:rPr>
        <w:t xml:space="preserve"> वटा प्रतिवेदन पेश भएको ।</w:t>
      </w:r>
    </w:p>
    <w:p w:rsidR="0065467F" w:rsidRDefault="0065467F" w:rsidP="0065467F">
      <w:pPr>
        <w:spacing w:after="0" w:line="240" w:lineRule="auto"/>
        <w:ind w:left="900" w:hanging="360"/>
        <w:jc w:val="both"/>
        <w:rPr>
          <w:rFonts w:ascii="Nepali" w:hAnsi="Nepali" w:cs="Kalimati"/>
          <w:spacing w:val="4"/>
          <w:lang w:bidi="ne-NP"/>
        </w:rPr>
      </w:pPr>
      <w:r w:rsidRPr="009B2AED">
        <w:rPr>
          <w:rFonts w:ascii="Nepali" w:hAnsi="Nepali" w:cs="Kalimati" w:hint="cs"/>
          <w:spacing w:val="4"/>
          <w:cs/>
          <w:lang w:bidi="ne-NP"/>
        </w:rPr>
        <w:t xml:space="preserve">४. चालु आ.व. को हाल सम्म </w:t>
      </w:r>
      <w:r w:rsidR="00C63739" w:rsidRPr="009B2AED">
        <w:rPr>
          <w:rFonts w:ascii="Nepali" w:hAnsi="Nepali" w:cs="Kalimati" w:hint="cs"/>
          <w:spacing w:val="4"/>
          <w:cs/>
          <w:lang w:bidi="ne-NP"/>
        </w:rPr>
        <w:t>297</w:t>
      </w:r>
      <w:r w:rsidRPr="009B2AED">
        <w:rPr>
          <w:rFonts w:ascii="Nepali" w:hAnsi="Nepali" w:cs="Kalimati" w:hint="cs"/>
          <w:spacing w:val="4"/>
          <w:cs/>
          <w:lang w:bidi="ne-NP"/>
        </w:rPr>
        <w:t xml:space="preserve"> वटा विभिन्न मन्त्रालयहरु, केन्द्र र कार्यालयमा गरिएको समय पालना र पोशाक सम्वन्धी अनुगमनमा </w:t>
      </w:r>
      <w:r w:rsidR="009B2AED" w:rsidRPr="009B2AED">
        <w:rPr>
          <w:rFonts w:ascii="Nepali" w:hAnsi="Nepali" w:cs="Kalimati" w:hint="cs"/>
          <w:color w:val="000000" w:themeColor="text1"/>
          <w:spacing w:val="4"/>
          <w:cs/>
          <w:lang w:bidi="ne-NP"/>
        </w:rPr>
        <w:t>१३९१</w:t>
      </w:r>
      <w:r w:rsidRPr="009B2AED">
        <w:rPr>
          <w:rFonts w:ascii="Nepali" w:hAnsi="Nepali" w:cs="Kalimati" w:hint="cs"/>
          <w:spacing w:val="4"/>
          <w:cs/>
          <w:lang w:bidi="ne-NP"/>
        </w:rPr>
        <w:t xml:space="preserve"> जना कर्मचारीहरु तोकिएको समयमा कार्यालयमा हाजिर नभएको र </w:t>
      </w:r>
      <w:r w:rsidR="009B2AED" w:rsidRPr="009B2AED">
        <w:rPr>
          <w:rFonts w:ascii="Nepali" w:hAnsi="Nepali" w:cs="Kalimati" w:hint="cs"/>
          <w:color w:val="000000" w:themeColor="text1"/>
          <w:spacing w:val="4"/>
          <w:cs/>
          <w:lang w:bidi="ne-NP"/>
        </w:rPr>
        <w:t>२९</w:t>
      </w:r>
      <w:r w:rsidRPr="009B2AED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९ </w:t>
      </w:r>
      <w:r w:rsidRPr="009B2AED">
        <w:rPr>
          <w:rFonts w:ascii="Nepali" w:hAnsi="Nepali" w:cs="Kalimati" w:hint="cs"/>
          <w:spacing w:val="4"/>
          <w:cs/>
          <w:lang w:bidi="ne-NP"/>
        </w:rPr>
        <w:t>जनाले तोकिए वमोजिमको पोशाक नलगाएको पाइयो । निजामती सेवाका कर्मचारीहरुलाई निजामती सेवा ऐन, २०४९ को दफा ५५(क) बमोजिम, स्वास्थ्य सेवाका कर्मचारीहरुलाई स्वास्थ्य सेवा ऐन, २०५३ को दफा ६८ बमोजिम र करार सेवाका कर्मचारीहरुलाई सेवा करार सम्झौता बमोजिम कारवाही गर्न अनुरोध गरी सम्वन्धित निकायमा लेखी पठाइएको । यसवाट कर्मचारीहरुवाट आचारसंहिता पूर्ण रुपमा पालना हुने अपेक्षा गरिएको</w:t>
      </w:r>
      <w:r>
        <w:rPr>
          <w:rFonts w:ascii="Nepali" w:hAnsi="Nepali" w:cs="Kalimati" w:hint="cs"/>
          <w:spacing w:val="4"/>
          <w:cs/>
          <w:lang w:bidi="ne-NP"/>
        </w:rPr>
        <w:t xml:space="preserve"> </w:t>
      </w:r>
    </w:p>
    <w:p w:rsidR="0065467F" w:rsidRDefault="0065467F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५. </w:t>
      </w:r>
      <w:r>
        <w:rPr>
          <w:rFonts w:ascii="Nepali" w:hAnsi="Nepali" w:cs="Kalimati" w:hint="cs"/>
          <w:spacing w:val="4"/>
          <w:cs/>
          <w:lang w:bidi="ne-NP"/>
        </w:rPr>
        <w:t xml:space="preserve">चालु आ.व. को हाल सम्म </w:t>
      </w:r>
      <w:r w:rsidR="00C63739">
        <w:rPr>
          <w:rFonts w:ascii="Nepali" w:hAnsi="Nepali" w:cs="Kalimati" w:hint="cs"/>
          <w:color w:val="000000"/>
          <w:spacing w:val="4"/>
          <w:cs/>
          <w:lang w:bidi="ne-NP"/>
        </w:rPr>
        <w:t>२७३</w:t>
      </w: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 वटा कार्यालयहरुमा नागरिक वडापत्रको अनुगमन गरिएको ।यसवाट सेवा प्रवाहमा प्रभावकारिता आउने अपेक्षा गरिएको ।</w:t>
      </w:r>
    </w:p>
    <w:p w:rsidR="0065467F" w:rsidRDefault="0065467F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६. </w:t>
      </w:r>
      <w:r>
        <w:rPr>
          <w:rFonts w:ascii="Nepali" w:hAnsi="Nepali" w:cs="Kalimati" w:hint="cs"/>
          <w:spacing w:val="4"/>
          <w:cs/>
          <w:lang w:bidi="ne-NP"/>
        </w:rPr>
        <w:t xml:space="preserve"> चालु आ.व. को हाल सम्म </w:t>
      </w: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यस केन्द्रवाट ६ वटा जिल्लामा </w:t>
      </w:r>
      <w:r w:rsidRPr="00954FE9">
        <w:rPr>
          <w:rFonts w:ascii="Nepali" w:hAnsi="Nepali" w:cs="Kalimati" w:hint="cs"/>
          <w:b/>
          <w:bCs/>
          <w:color w:val="000000"/>
          <w:spacing w:val="4"/>
          <w:cs/>
          <w:lang w:bidi="ne-NP"/>
        </w:rPr>
        <w:t>भ्रष्टाचार नियन्त्रणः हाम्रो साझा दायित्व</w:t>
      </w: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 विषयक सुशासन प्रवर्द्धनको गोष्ठी सम्पन्न गरिएको । यसवाट सुशासन प्रवर्द्धनमा सघाउ पुग्ने अपेक्षा गरिएको ।</w:t>
      </w:r>
    </w:p>
    <w:p w:rsidR="0065467F" w:rsidRDefault="0065467F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७. </w:t>
      </w:r>
      <w:r>
        <w:rPr>
          <w:rFonts w:ascii="Nepali" w:hAnsi="Nepali" w:cs="Kalimati" w:hint="cs"/>
          <w:spacing w:val="4"/>
          <w:cs/>
          <w:lang w:bidi="ne-NP"/>
        </w:rPr>
        <w:t xml:space="preserve">चालु आ.व. को हाल सम्म </w:t>
      </w:r>
      <w:r>
        <w:rPr>
          <w:rFonts w:ascii="Nepali" w:hAnsi="Nepali" w:cs="Kalimati" w:hint="cs"/>
          <w:color w:val="000000"/>
          <w:spacing w:val="4"/>
          <w:cs/>
          <w:lang w:bidi="ne-NP"/>
        </w:rPr>
        <w:t>१८ वटा स्थानीय तहहरुमा कर्मचारी /जनप्रतिनिधिहरुलाई भ्रष्टाचार विरुद्धको सचेतना कार्यक्रम सम्पन्न गरिएको ।यसवाट स्थानीय तहमा सदाचार प्रवर्धनमा सघाउ पुगेको विश्वास लिइएको ।</w:t>
      </w:r>
    </w:p>
    <w:p w:rsidR="0065467F" w:rsidRDefault="0065467F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८. </w:t>
      </w:r>
      <w:r w:rsidR="00911F57">
        <w:rPr>
          <w:rFonts w:ascii="Nepali" w:hAnsi="Nepali" w:cs="Kalimati" w:hint="cs"/>
          <w:color w:val="000000"/>
          <w:spacing w:val="4"/>
          <w:cs/>
          <w:lang w:bidi="ne-NP"/>
        </w:rPr>
        <w:t xml:space="preserve">कास्की जिल्लाको पोखरा र </w:t>
      </w:r>
      <w:r>
        <w:rPr>
          <w:rFonts w:ascii="Nepali" w:hAnsi="Nepali" w:cs="Kalimati" w:hint="cs"/>
          <w:color w:val="000000"/>
          <w:spacing w:val="4"/>
          <w:cs/>
          <w:lang w:bidi="ne-NP"/>
        </w:rPr>
        <w:t>धनुषा जिल्लाको जनकपुरधाममा भ्रष्टाचार विरुद्ध प्राविधिक परीक्षण अन्तर निकाय समन्वय गोष्ठी सम्पन्न गरिएको ।</w:t>
      </w:r>
    </w:p>
    <w:p w:rsidR="0065467F" w:rsidRDefault="0065467F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९. </w:t>
      </w:r>
      <w:r w:rsidR="00911F57">
        <w:rPr>
          <w:rFonts w:ascii="Nepali" w:hAnsi="Nepali" w:cs="Kalimati" w:hint="cs"/>
          <w:color w:val="000000"/>
          <w:spacing w:val="4"/>
          <w:cs/>
          <w:lang w:bidi="ne-NP"/>
        </w:rPr>
        <w:t>राष्ट्रिय गौरव लगायत ७४</w:t>
      </w: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 वटा आयोजनाहरुको प्राविधिक परीक्षण </w:t>
      </w:r>
      <w:r w:rsidR="00911F57">
        <w:rPr>
          <w:rFonts w:ascii="Nepali" w:hAnsi="Nepali" w:cs="Kalimati" w:hint="cs"/>
          <w:color w:val="000000"/>
          <w:spacing w:val="4"/>
          <w:cs/>
          <w:lang w:bidi="ne-NP"/>
        </w:rPr>
        <w:t>भएको</w:t>
      </w: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 । </w:t>
      </w:r>
    </w:p>
    <w:p w:rsidR="009B1C32" w:rsidRDefault="009B1C32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१०. </w:t>
      </w:r>
      <w:r w:rsidR="00444E9F">
        <w:rPr>
          <w:rFonts w:ascii="Nepali" w:hAnsi="Nepali" w:cs="Kalimati" w:hint="cs"/>
          <w:color w:val="000000"/>
          <w:spacing w:val="4"/>
          <w:cs/>
          <w:lang w:bidi="ne-NP"/>
        </w:rPr>
        <w:t xml:space="preserve">२०/२० जना  ईञ्जिनियिहरुलाई दुई समूहमा विभाजन गरी जम्मा </w:t>
      </w: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४० जना </w:t>
      </w:r>
      <w:r w:rsidR="00444E9F">
        <w:rPr>
          <w:rFonts w:ascii="Nepali" w:hAnsi="Nepali" w:cs="Kalimati" w:hint="cs"/>
          <w:color w:val="000000"/>
          <w:spacing w:val="4"/>
          <w:cs/>
          <w:lang w:bidi="ne-NP"/>
        </w:rPr>
        <w:t>ईञ्जिनियिहरुलाई</w:t>
      </w:r>
      <w:r w:rsidR="00444E9F">
        <w:rPr>
          <w:rFonts w:ascii="Nepali" w:hAnsi="Nepali" w:cs="Kalimati" w:hint="cs"/>
          <w:color w:val="000000"/>
          <w:spacing w:val="4"/>
          <w:cs/>
          <w:lang w:bidi="ne-NP"/>
        </w:rPr>
        <w:t xml:space="preserve"> </w:t>
      </w:r>
      <w:r w:rsidR="0065467F">
        <w:rPr>
          <w:rFonts w:ascii="Nepali" w:hAnsi="Nepali" w:cs="Kalimati" w:hint="cs"/>
          <w:color w:val="000000"/>
          <w:spacing w:val="4"/>
          <w:cs/>
          <w:lang w:bidi="ne-NP"/>
        </w:rPr>
        <w:t xml:space="preserve">प्राविधिक परीक्षक तालिम </w:t>
      </w:r>
      <w:r w:rsidR="00911F57">
        <w:rPr>
          <w:rFonts w:ascii="Nepali" w:hAnsi="Nepali" w:cs="Kalimati" w:hint="cs"/>
          <w:color w:val="000000"/>
          <w:spacing w:val="4"/>
          <w:cs/>
          <w:lang w:bidi="ne-NP"/>
        </w:rPr>
        <w:t>प्रदान गरिएको ।</w:t>
      </w:r>
    </w:p>
    <w:p w:rsidR="00D708B4" w:rsidRPr="004146EA" w:rsidRDefault="00D708B4" w:rsidP="0065467F">
      <w:pPr>
        <w:spacing w:after="0" w:line="240" w:lineRule="auto"/>
        <w:ind w:left="900" w:hanging="360"/>
        <w:jc w:val="both"/>
        <w:rPr>
          <w:rFonts w:ascii="Nepali" w:hAnsi="Nepali" w:hint="cs"/>
          <w:color w:val="000000"/>
          <w:spacing w:val="4"/>
          <w:szCs w:val="20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११. संघीय, प्रदेश र स्थानीय तहका सार्वजनिक निकायहरुमा कार्यरत सार्वजनिक पद धारण गरेका कर्मचारी एवं पदाधिकारीहरुले आ.व. २०७७/०७८ को सम्पत्ति विवरण वुझाए/ नवुझाएको प्रतिवेदन तयार गरी अख्तियार दुरुपयोग अनुसन्धान आयोगमा पेश गरिएको । प्रतिवेदन अनुसार </w:t>
      </w:r>
      <w:r w:rsidR="004146EA">
        <w:rPr>
          <w:rFonts w:ascii="Nepali" w:hAnsi="Nepali" w:cs="Kalimati" w:hint="cs"/>
          <w:color w:val="000000"/>
          <w:spacing w:val="4"/>
          <w:cs/>
          <w:lang w:bidi="ne-NP"/>
        </w:rPr>
        <w:t>सम्पत्ति विवरण वुझाउने दायित्व भएको ६,९६,६२४ जना पदाधिकारी तथा कर्मचारी मध्ये ६,८१,२१५ जना (९७.७९) ले प्रचलित कानून बमोजिम सम्पत्ति विवरण वुझाएका तथा १५</w:t>
      </w:r>
      <w:r w:rsidR="004146EA">
        <w:rPr>
          <w:rFonts w:ascii="Nepali" w:hAnsi="Nepali" w:hint="cs"/>
          <w:color w:val="000000"/>
          <w:spacing w:val="4"/>
          <w:szCs w:val="20"/>
          <w:cs/>
          <w:lang w:bidi="ne-NP"/>
        </w:rPr>
        <w:t>,</w:t>
      </w:r>
      <w:r w:rsidR="004146EA">
        <w:rPr>
          <w:rFonts w:ascii="Nepali" w:hAnsi="Nepali" w:cs="Kalimati" w:hint="cs"/>
          <w:color w:val="000000"/>
          <w:spacing w:val="4"/>
          <w:cs/>
          <w:lang w:bidi="ne-NP"/>
        </w:rPr>
        <w:t>४०९ जना (२.२१) ले सम्पत्ति विवरण नवुझाएका ।</w:t>
      </w:r>
    </w:p>
    <w:p w:rsidR="0065467F" w:rsidRDefault="0065467F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११. उजुरी उपर छानविन गरी प्राप्त प्रतिवेदनहरु मध्ये महत्वपूर्ण प्रतिवेदनहरु केन्द्रको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bidi="ne-NP"/>
        </w:rPr>
        <w:t>Web Sit</w:t>
      </w:r>
      <w:r>
        <w:rPr>
          <w:rFonts w:ascii="Times New Roman" w:hAnsi="Times New Roman" w:cs="Kokila"/>
          <w:color w:val="000000"/>
          <w:spacing w:val="4"/>
          <w:sz w:val="24"/>
          <w:szCs w:val="21"/>
          <w:lang w:bidi="ne-NP"/>
        </w:rPr>
        <w:t>e</w:t>
      </w:r>
      <w:r w:rsidRPr="00CE613B">
        <w:rPr>
          <w:rFonts w:ascii="Nepali" w:hAnsi="Nepali" w:cs="Kalimati"/>
          <w:color w:val="000000"/>
          <w:spacing w:val="4"/>
          <w:sz w:val="24"/>
          <w:szCs w:val="24"/>
          <w:lang w:bidi="ne-NP"/>
        </w:rPr>
        <w:t xml:space="preserve"> </w:t>
      </w:r>
      <w:r>
        <w:rPr>
          <w:rFonts w:ascii="Nepali" w:hAnsi="Nepali" w:cs="Kalimati" w:hint="cs"/>
          <w:color w:val="000000"/>
          <w:spacing w:val="4"/>
          <w:cs/>
          <w:lang w:bidi="ne-NP"/>
        </w:rPr>
        <w:t>मा राख्ने गरिएको।साथै केन्द्रमा पर्न आएका उजुरीहरुको विषयमा उजुरीको अन्तिम निरुपण भै सकेपछि सोको जानकारी माग भएको अवस्थामा मौखिक/लिखित जानकारी दिने गरिएको ।</w:t>
      </w:r>
    </w:p>
    <w:p w:rsidR="0065467F" w:rsidRDefault="0065467F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</w:p>
    <w:p w:rsidR="0065467F" w:rsidRPr="008E79E8" w:rsidRDefault="0065467F" w:rsidP="0065467F">
      <w:pPr>
        <w:spacing w:after="0"/>
        <w:ind w:left="450" w:hanging="540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lastRenderedPageBreak/>
        <w:t xml:space="preserve">  १०.</w:t>
      </w:r>
      <w:r w:rsidRPr="008E79E8">
        <w:rPr>
          <w:rFonts w:cs="Kalimati" w:hint="cs"/>
          <w:b/>
          <w:bCs/>
          <w:cs/>
          <w:lang w:bidi="ne-NP"/>
        </w:rPr>
        <w:t xml:space="preserve"> सूचना अधिकारीको र </w:t>
      </w:r>
      <w:r w:rsidRPr="009B1C32">
        <w:rPr>
          <w:rFonts w:cs="Kalimati" w:hint="cs"/>
          <w:cs/>
          <w:lang w:bidi="ne-NP"/>
        </w:rPr>
        <w:t>प्रमुखको</w:t>
      </w:r>
      <w:r w:rsidRPr="008E79E8">
        <w:rPr>
          <w:rFonts w:cs="Kalimati" w:hint="cs"/>
          <w:b/>
          <w:bCs/>
          <w:cs/>
          <w:lang w:bidi="ne-NP"/>
        </w:rPr>
        <w:t xml:space="preserve"> नाम र पदः </w:t>
      </w:r>
    </w:p>
    <w:p w:rsidR="0065467F" w:rsidRPr="00911F57" w:rsidRDefault="0065467F" w:rsidP="00911F57">
      <w:pPr>
        <w:pStyle w:val="ListParagraph"/>
        <w:numPr>
          <w:ilvl w:val="0"/>
          <w:numId w:val="54"/>
        </w:numPr>
        <w:spacing w:after="0" w:line="240" w:lineRule="auto"/>
        <w:ind w:firstLine="360"/>
        <w:jc w:val="both"/>
        <w:rPr>
          <w:rFonts w:cs="Kalimati"/>
          <w:b/>
          <w:bCs/>
          <w:sz w:val="28"/>
          <w:szCs w:val="28"/>
          <w:lang w:bidi="hi-IN"/>
        </w:rPr>
      </w:pPr>
      <w:r w:rsidRPr="008E79E8">
        <w:rPr>
          <w:rFonts w:cs="Kalimati" w:hint="cs"/>
          <w:cs/>
          <w:lang w:bidi="ne-NP"/>
        </w:rPr>
        <w:t xml:space="preserve">श्री </w:t>
      </w:r>
      <w:r w:rsidR="00911F57">
        <w:rPr>
          <w:rFonts w:cs="Kalimati" w:hint="cs"/>
          <w:cs/>
          <w:lang w:bidi="ne-NP"/>
        </w:rPr>
        <w:t>रविन्द्रनाथ श्रेष्ठ</w:t>
      </w:r>
      <w:r w:rsidRPr="00911F57">
        <w:rPr>
          <w:rFonts w:cs="Kalimati" w:hint="cs"/>
          <w:cs/>
          <w:lang w:bidi="ne-NP"/>
        </w:rPr>
        <w:t xml:space="preserve"> - प्रमुख अधिकृत</w:t>
      </w:r>
    </w:p>
    <w:p w:rsidR="0065467F" w:rsidRDefault="0065467F" w:rsidP="0065467F">
      <w:pPr>
        <w:pStyle w:val="ListParagraph"/>
        <w:numPr>
          <w:ilvl w:val="0"/>
          <w:numId w:val="54"/>
        </w:numPr>
        <w:spacing w:after="0" w:line="240" w:lineRule="auto"/>
        <w:ind w:firstLine="360"/>
        <w:jc w:val="both"/>
        <w:rPr>
          <w:rFonts w:cs="Kalimati"/>
          <w:b/>
          <w:bCs/>
          <w:sz w:val="28"/>
          <w:szCs w:val="28"/>
          <w:lang w:bidi="hi-IN"/>
        </w:rPr>
      </w:pPr>
      <w:r w:rsidRPr="008E79E8">
        <w:rPr>
          <w:rFonts w:cs="Kalimati" w:hint="cs"/>
          <w:cs/>
          <w:lang w:bidi="ne-NP"/>
        </w:rPr>
        <w:t>श्री हरि प्रसाद शर्मा- सूचना अधिकारी</w:t>
      </w:r>
      <w:r w:rsidRPr="008E79E8">
        <w:rPr>
          <w:rFonts w:cs="Kalimati" w:hint="cs"/>
          <w:b/>
          <w:bCs/>
          <w:sz w:val="28"/>
          <w:szCs w:val="28"/>
          <w:cs/>
          <w:lang w:bidi="hi-IN"/>
        </w:rPr>
        <w:t xml:space="preserve"> </w:t>
      </w:r>
    </w:p>
    <w:p w:rsidR="009B1C32" w:rsidRDefault="009B1C32" w:rsidP="009B1C32">
      <w:pPr>
        <w:pStyle w:val="ListParagraph"/>
        <w:spacing w:after="0" w:line="240" w:lineRule="auto"/>
        <w:ind w:left="1770" w:hanging="1680"/>
        <w:jc w:val="both"/>
        <w:rPr>
          <w:rFonts w:cs="Kalimati"/>
          <w:b/>
          <w:bCs/>
          <w:lang w:bidi="ne-NP"/>
        </w:rPr>
      </w:pPr>
      <w:r w:rsidRPr="009B1C32">
        <w:rPr>
          <w:rFonts w:cs="Kalimati" w:hint="cs"/>
          <w:b/>
          <w:bCs/>
          <w:cs/>
          <w:lang w:bidi="ne-NP"/>
        </w:rPr>
        <w:t xml:space="preserve">११. सार्वजनिक निकारयको </w:t>
      </w:r>
      <w:r>
        <w:rPr>
          <w:rFonts w:cs="Kalimati" w:hint="cs"/>
          <w:b/>
          <w:bCs/>
          <w:cs/>
          <w:lang w:bidi="ne-NP"/>
        </w:rPr>
        <w:t>वेभसाइटः</w:t>
      </w:r>
    </w:p>
    <w:p w:rsidR="009B1C32" w:rsidRDefault="008305CB" w:rsidP="009B1C32">
      <w:pPr>
        <w:pStyle w:val="ListParagraph"/>
        <w:spacing w:after="0" w:line="240" w:lineRule="auto"/>
        <w:ind w:left="1770" w:hanging="1680"/>
        <w:jc w:val="both"/>
        <w:rPr>
          <w:rFonts w:cs="Kalimati"/>
          <w:b/>
          <w:bCs/>
          <w:sz w:val="32"/>
          <w:szCs w:val="32"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  </w:t>
      </w:r>
      <w:hyperlink r:id="rId7" w:history="1">
        <w:r w:rsidRPr="002A1907">
          <w:rPr>
            <w:rStyle w:val="Hyperlink"/>
            <w:rFonts w:cs="Kalimati"/>
            <w:b/>
            <w:bCs/>
            <w:sz w:val="32"/>
            <w:szCs w:val="32"/>
            <w:lang w:bidi="ne-NP"/>
          </w:rPr>
          <w:t>www.nvc.gov.np</w:t>
        </w:r>
      </w:hyperlink>
    </w:p>
    <w:p w:rsidR="00911F57" w:rsidRPr="00911F57" w:rsidRDefault="008305CB" w:rsidP="00911F57">
      <w:pPr>
        <w:pStyle w:val="ListParagraph"/>
        <w:spacing w:after="0" w:line="240" w:lineRule="auto"/>
        <w:ind w:left="1770" w:hanging="1680"/>
        <w:jc w:val="both"/>
        <w:rPr>
          <w:rFonts w:cs="Kalimati" w:hint="cs"/>
          <w:lang w:bidi="ne-NP"/>
        </w:rPr>
      </w:pPr>
      <w:r w:rsidRPr="008305CB">
        <w:rPr>
          <w:rFonts w:cs="Kalimati" w:hint="cs"/>
          <w:b/>
          <w:bCs/>
          <w:cs/>
          <w:lang w:bidi="ne-NP"/>
        </w:rPr>
        <w:t>१२.</w:t>
      </w:r>
      <w:r>
        <w:rPr>
          <w:rFonts w:cs="Kalimati" w:hint="cs"/>
          <w:b/>
          <w:bCs/>
          <w:cs/>
          <w:lang w:bidi="ne-NP"/>
        </w:rPr>
        <w:t xml:space="preserve"> सार्वजनिक निकायमा परेका सूचना माग सम्वन्धी निवेदन र सो उपर सूचना दिइएको विषयः</w:t>
      </w:r>
      <w:r w:rsidR="00911F57">
        <w:rPr>
          <w:rFonts w:cs="Kalimati" w:hint="cs"/>
          <w:b/>
          <w:bCs/>
          <w:cs/>
          <w:lang w:bidi="ne-NP"/>
        </w:rPr>
        <w:t xml:space="preserve"> </w:t>
      </w:r>
      <w:r w:rsidR="00911F57">
        <w:rPr>
          <w:rFonts w:cs="Kalimati" w:hint="cs"/>
          <w:cs/>
          <w:lang w:bidi="ne-NP"/>
        </w:rPr>
        <w:t>कुनै पनि विषयको सूचना माग नभएको ।</w:t>
      </w:r>
    </w:p>
    <w:p w:rsidR="0065467F" w:rsidRPr="005030FE" w:rsidRDefault="0065467F" w:rsidP="0065467F">
      <w:pPr>
        <w:pStyle w:val="ListParagraph"/>
        <w:spacing w:after="0" w:line="240" w:lineRule="auto"/>
        <w:ind w:left="1620" w:hanging="1440"/>
        <w:jc w:val="both"/>
        <w:rPr>
          <w:rFonts w:cs="Kalimati"/>
          <w:sz w:val="28"/>
          <w:szCs w:val="28"/>
          <w:lang w:bidi="ne-NP"/>
        </w:rPr>
      </w:pPr>
    </w:p>
    <w:p w:rsidR="0065467F" w:rsidRDefault="0065467F" w:rsidP="0065467F">
      <w:pPr>
        <w:spacing w:after="0" w:line="240" w:lineRule="auto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  </w:t>
      </w:r>
    </w:p>
    <w:p w:rsidR="0065467F" w:rsidRDefault="0065467F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</w:p>
    <w:p w:rsidR="00E05061" w:rsidRDefault="00E05061" w:rsidP="0065467F">
      <w:pPr>
        <w:spacing w:after="0"/>
        <w:jc w:val="both"/>
        <w:rPr>
          <w:rFonts w:cs="Kalimati"/>
          <w:lang w:bidi="ne-NP"/>
        </w:rPr>
      </w:pPr>
    </w:p>
    <w:sectPr w:rsidR="00E05061" w:rsidSect="00656467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ryoday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Nepali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FA4"/>
    <w:multiLevelType w:val="hybridMultilevel"/>
    <w:tmpl w:val="1E60D182"/>
    <w:lvl w:ilvl="0" w:tplc="F0929ED6">
      <w:start w:val="1"/>
      <w:numFmt w:val="hindiVowels"/>
      <w:lvlText w:val="%1)"/>
      <w:lvlJc w:val="left"/>
      <w:pPr>
        <w:ind w:left="450" w:hanging="360"/>
      </w:pPr>
      <w:rPr>
        <w:rFonts w:ascii="Calibri" w:eastAsia="Calibri" w:hAnsi="Calibr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02731E62"/>
    <w:multiLevelType w:val="hybridMultilevel"/>
    <w:tmpl w:val="F7308F78"/>
    <w:lvl w:ilvl="0" w:tplc="62F0204C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40C639C"/>
    <w:multiLevelType w:val="hybridMultilevel"/>
    <w:tmpl w:val="4F2A8148"/>
    <w:lvl w:ilvl="0" w:tplc="16262D7E">
      <w:start w:val="1"/>
      <w:numFmt w:val="decimal"/>
      <w:lvlText w:val="%1="/>
      <w:lvlJc w:val="left"/>
      <w:pPr>
        <w:ind w:left="450" w:hanging="360"/>
      </w:pPr>
      <w:rPr>
        <w:rFonts w:ascii="HIMALAYA TT FONT" w:hAnsi="HIMALAYA TT FONT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5A66890"/>
    <w:multiLevelType w:val="hybridMultilevel"/>
    <w:tmpl w:val="3334CDD0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72E57"/>
    <w:multiLevelType w:val="hybridMultilevel"/>
    <w:tmpl w:val="4CE8D1C6"/>
    <w:lvl w:ilvl="0" w:tplc="445030AA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16FCF"/>
    <w:multiLevelType w:val="hybridMultilevel"/>
    <w:tmpl w:val="64DE324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0F9567D2"/>
    <w:multiLevelType w:val="hybridMultilevel"/>
    <w:tmpl w:val="94A88B64"/>
    <w:lvl w:ilvl="0" w:tplc="D344518E">
      <w:start w:val="1"/>
      <w:numFmt w:val="decimal"/>
      <w:lvlText w:val="%1="/>
      <w:lvlJc w:val="left"/>
      <w:pPr>
        <w:ind w:left="1094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113B4464"/>
    <w:multiLevelType w:val="hybridMultilevel"/>
    <w:tmpl w:val="04B84B2C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17F35"/>
    <w:multiLevelType w:val="hybridMultilevel"/>
    <w:tmpl w:val="8E283780"/>
    <w:lvl w:ilvl="0" w:tplc="8BDAB66A">
      <w:start w:val="1"/>
      <w:numFmt w:val="decimal"/>
      <w:lvlText w:val="%1="/>
      <w:lvlJc w:val="left"/>
      <w:pPr>
        <w:ind w:left="87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9237EE6"/>
    <w:multiLevelType w:val="hybridMultilevel"/>
    <w:tmpl w:val="FE5243E6"/>
    <w:lvl w:ilvl="0" w:tplc="A26A41E8">
      <w:start w:val="1"/>
      <w:numFmt w:val="decimal"/>
      <w:lvlText w:val="%1="/>
      <w:lvlJc w:val="left"/>
      <w:pPr>
        <w:ind w:left="720" w:hanging="360"/>
      </w:pPr>
      <w:rPr>
        <w:rFonts w:ascii="FONTASY_ HIMALI_ TT" w:hAnsi="FONTASY_ HIMALI_ T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B59D7"/>
    <w:multiLevelType w:val="hybridMultilevel"/>
    <w:tmpl w:val="4CE8D1C6"/>
    <w:lvl w:ilvl="0" w:tplc="445030AA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3EDD"/>
    <w:multiLevelType w:val="hybridMultilevel"/>
    <w:tmpl w:val="5254D45A"/>
    <w:lvl w:ilvl="0" w:tplc="D344518E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F6C3535"/>
    <w:multiLevelType w:val="hybridMultilevel"/>
    <w:tmpl w:val="D0D060FC"/>
    <w:lvl w:ilvl="0" w:tplc="38F67F86">
      <w:start w:val="1"/>
      <w:numFmt w:val="decimal"/>
      <w:lvlText w:val="%1="/>
      <w:lvlJc w:val="left"/>
      <w:pPr>
        <w:ind w:left="36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13BC5"/>
    <w:multiLevelType w:val="hybridMultilevel"/>
    <w:tmpl w:val="4F6EB50C"/>
    <w:lvl w:ilvl="0" w:tplc="D344518E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4B151F8"/>
    <w:multiLevelType w:val="hybridMultilevel"/>
    <w:tmpl w:val="96D4BB12"/>
    <w:lvl w:ilvl="0" w:tplc="5A6AFFCE">
      <w:start w:val="1"/>
      <w:numFmt w:val="decimal"/>
      <w:lvlText w:val="%1="/>
      <w:lvlJc w:val="left"/>
      <w:pPr>
        <w:ind w:left="45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52F44BA"/>
    <w:multiLevelType w:val="hybridMultilevel"/>
    <w:tmpl w:val="8B524FF8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A2E80"/>
    <w:multiLevelType w:val="hybridMultilevel"/>
    <w:tmpl w:val="55FE576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>
    <w:nsid w:val="2B226EA6"/>
    <w:multiLevelType w:val="hybridMultilevel"/>
    <w:tmpl w:val="5254D45A"/>
    <w:lvl w:ilvl="0" w:tplc="D344518E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2D677E1C"/>
    <w:multiLevelType w:val="hybridMultilevel"/>
    <w:tmpl w:val="ADB2F3E4"/>
    <w:lvl w:ilvl="0" w:tplc="FD7ABEB8">
      <w:start w:val="1"/>
      <w:numFmt w:val="decimal"/>
      <w:lvlText w:val="%1="/>
      <w:lvlJc w:val="left"/>
      <w:pPr>
        <w:ind w:left="108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3B152A"/>
    <w:multiLevelType w:val="hybridMultilevel"/>
    <w:tmpl w:val="A31AC2B0"/>
    <w:lvl w:ilvl="0" w:tplc="4E50C4A0">
      <w:start w:val="1"/>
      <w:numFmt w:val="decimal"/>
      <w:lvlText w:val="%1="/>
      <w:lvlJc w:val="left"/>
      <w:pPr>
        <w:ind w:left="835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>
    <w:nsid w:val="31E72CFA"/>
    <w:multiLevelType w:val="hybridMultilevel"/>
    <w:tmpl w:val="91F4E544"/>
    <w:lvl w:ilvl="0" w:tplc="D344518E">
      <w:start w:val="1"/>
      <w:numFmt w:val="decimal"/>
      <w:lvlText w:val="%1="/>
      <w:lvlJc w:val="left"/>
      <w:pPr>
        <w:ind w:left="36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903ABD"/>
    <w:multiLevelType w:val="hybridMultilevel"/>
    <w:tmpl w:val="602862FC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91779"/>
    <w:multiLevelType w:val="hybridMultilevel"/>
    <w:tmpl w:val="F2262FC0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C6E9E"/>
    <w:multiLevelType w:val="hybridMultilevel"/>
    <w:tmpl w:val="EE5A7904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15F5A"/>
    <w:multiLevelType w:val="hybridMultilevel"/>
    <w:tmpl w:val="96D4BB12"/>
    <w:lvl w:ilvl="0" w:tplc="5A6AFFCE">
      <w:start w:val="1"/>
      <w:numFmt w:val="decimal"/>
      <w:lvlText w:val="%1="/>
      <w:lvlJc w:val="left"/>
      <w:pPr>
        <w:ind w:left="45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3D360C4B"/>
    <w:multiLevelType w:val="hybridMultilevel"/>
    <w:tmpl w:val="94A88B64"/>
    <w:lvl w:ilvl="0" w:tplc="D344518E">
      <w:start w:val="1"/>
      <w:numFmt w:val="decimal"/>
      <w:lvlText w:val="%1="/>
      <w:lvlJc w:val="left"/>
      <w:pPr>
        <w:ind w:left="1094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6">
    <w:nsid w:val="41F92838"/>
    <w:multiLevelType w:val="hybridMultilevel"/>
    <w:tmpl w:val="F7308F78"/>
    <w:lvl w:ilvl="0" w:tplc="62F0204C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26F510A"/>
    <w:multiLevelType w:val="hybridMultilevel"/>
    <w:tmpl w:val="5AD4CD86"/>
    <w:lvl w:ilvl="0" w:tplc="38069FF4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9273F"/>
    <w:multiLevelType w:val="hybridMultilevel"/>
    <w:tmpl w:val="90D6F4A6"/>
    <w:lvl w:ilvl="0" w:tplc="D344518E">
      <w:start w:val="1"/>
      <w:numFmt w:val="decimal"/>
      <w:lvlText w:val="%1="/>
      <w:lvlJc w:val="left"/>
      <w:pPr>
        <w:ind w:left="108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E26C82"/>
    <w:multiLevelType w:val="hybridMultilevel"/>
    <w:tmpl w:val="94A88B64"/>
    <w:lvl w:ilvl="0" w:tplc="D344518E">
      <w:start w:val="1"/>
      <w:numFmt w:val="decimal"/>
      <w:lvlText w:val="%1="/>
      <w:lvlJc w:val="left"/>
      <w:pPr>
        <w:ind w:left="1094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0">
    <w:nsid w:val="4F983F29"/>
    <w:multiLevelType w:val="hybridMultilevel"/>
    <w:tmpl w:val="84D8C1F0"/>
    <w:lvl w:ilvl="0" w:tplc="D344518E">
      <w:start w:val="1"/>
      <w:numFmt w:val="decimal"/>
      <w:lvlText w:val="%1="/>
      <w:lvlJc w:val="left"/>
      <w:pPr>
        <w:ind w:left="144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3D5480"/>
    <w:multiLevelType w:val="hybridMultilevel"/>
    <w:tmpl w:val="023C1E02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B10D0"/>
    <w:multiLevelType w:val="hybridMultilevel"/>
    <w:tmpl w:val="3CD8B678"/>
    <w:lvl w:ilvl="0" w:tplc="A26A41E8">
      <w:start w:val="1"/>
      <w:numFmt w:val="decimal"/>
      <w:lvlText w:val="%1="/>
      <w:lvlJc w:val="left"/>
      <w:pPr>
        <w:ind w:left="720" w:hanging="360"/>
      </w:pPr>
      <w:rPr>
        <w:rFonts w:ascii="FONTASY_ HIMALI_ TT" w:hAnsi="FONTASY_ HIMALI_ T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E67BB"/>
    <w:multiLevelType w:val="hybridMultilevel"/>
    <w:tmpl w:val="F7308F78"/>
    <w:lvl w:ilvl="0" w:tplc="62F0204C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571225A4"/>
    <w:multiLevelType w:val="hybridMultilevel"/>
    <w:tmpl w:val="5958F066"/>
    <w:lvl w:ilvl="0" w:tplc="D344518E">
      <w:start w:val="1"/>
      <w:numFmt w:val="decimal"/>
      <w:lvlText w:val="%1="/>
      <w:lvlJc w:val="left"/>
      <w:pPr>
        <w:ind w:left="54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351CC"/>
    <w:multiLevelType w:val="hybridMultilevel"/>
    <w:tmpl w:val="91F4E544"/>
    <w:lvl w:ilvl="0" w:tplc="D344518E">
      <w:start w:val="1"/>
      <w:numFmt w:val="decimal"/>
      <w:lvlText w:val="%1="/>
      <w:lvlJc w:val="left"/>
      <w:pPr>
        <w:ind w:left="36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D31708"/>
    <w:multiLevelType w:val="hybridMultilevel"/>
    <w:tmpl w:val="B3EE29CC"/>
    <w:lvl w:ilvl="0" w:tplc="E5F225A0">
      <w:start w:val="1"/>
      <w:numFmt w:val="decimal"/>
      <w:lvlText w:val="%1="/>
      <w:lvlJc w:val="left"/>
      <w:pPr>
        <w:ind w:left="360" w:hanging="360"/>
      </w:pPr>
      <w:rPr>
        <w:rFonts w:ascii="HIMALAYA TT FONT" w:hAnsi="HIMALAYA TT FONT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685D0C"/>
    <w:multiLevelType w:val="hybridMultilevel"/>
    <w:tmpl w:val="C42C5E74"/>
    <w:lvl w:ilvl="0" w:tplc="13A2B09C">
      <w:start w:val="1"/>
      <w:numFmt w:val="hindiVowel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373BE"/>
    <w:multiLevelType w:val="hybridMultilevel"/>
    <w:tmpl w:val="ADB2F3E4"/>
    <w:lvl w:ilvl="0" w:tplc="FD7ABEB8">
      <w:start w:val="1"/>
      <w:numFmt w:val="decimal"/>
      <w:lvlText w:val="%1="/>
      <w:lvlJc w:val="left"/>
      <w:pPr>
        <w:ind w:left="108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475016"/>
    <w:multiLevelType w:val="hybridMultilevel"/>
    <w:tmpl w:val="96D4BB12"/>
    <w:lvl w:ilvl="0" w:tplc="5A6AFFCE">
      <w:start w:val="1"/>
      <w:numFmt w:val="decimal"/>
      <w:lvlText w:val="%1="/>
      <w:lvlJc w:val="left"/>
      <w:pPr>
        <w:ind w:left="45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637B2AAE"/>
    <w:multiLevelType w:val="hybridMultilevel"/>
    <w:tmpl w:val="087A6E32"/>
    <w:lvl w:ilvl="0" w:tplc="D344518E">
      <w:start w:val="1"/>
      <w:numFmt w:val="decimal"/>
      <w:lvlText w:val="%1="/>
      <w:lvlJc w:val="left"/>
      <w:pPr>
        <w:ind w:left="144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264508"/>
    <w:multiLevelType w:val="hybridMultilevel"/>
    <w:tmpl w:val="F54617AA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2B0BAC"/>
    <w:multiLevelType w:val="hybridMultilevel"/>
    <w:tmpl w:val="E4A6579A"/>
    <w:lvl w:ilvl="0" w:tplc="D344518E">
      <w:start w:val="1"/>
      <w:numFmt w:val="decimal"/>
      <w:lvlText w:val="%1="/>
      <w:lvlJc w:val="left"/>
      <w:pPr>
        <w:ind w:left="45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689578D8"/>
    <w:multiLevelType w:val="hybridMultilevel"/>
    <w:tmpl w:val="AD343BB0"/>
    <w:lvl w:ilvl="0" w:tplc="D344518E">
      <w:start w:val="1"/>
      <w:numFmt w:val="decimal"/>
      <w:lvlText w:val="%1="/>
      <w:lvlJc w:val="left"/>
      <w:pPr>
        <w:ind w:left="36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4C6B6E"/>
    <w:multiLevelType w:val="hybridMultilevel"/>
    <w:tmpl w:val="33B61C0C"/>
    <w:lvl w:ilvl="0" w:tplc="D344518E">
      <w:start w:val="1"/>
      <w:numFmt w:val="decimal"/>
      <w:lvlText w:val="%1="/>
      <w:lvlJc w:val="left"/>
      <w:pPr>
        <w:ind w:left="108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B16BD7"/>
    <w:multiLevelType w:val="hybridMultilevel"/>
    <w:tmpl w:val="84D8C1F0"/>
    <w:lvl w:ilvl="0" w:tplc="D344518E">
      <w:start w:val="1"/>
      <w:numFmt w:val="decimal"/>
      <w:lvlText w:val="%1="/>
      <w:lvlJc w:val="left"/>
      <w:pPr>
        <w:ind w:left="144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31B26ED"/>
    <w:multiLevelType w:val="hybridMultilevel"/>
    <w:tmpl w:val="1BD4E2EC"/>
    <w:lvl w:ilvl="0" w:tplc="D344518E">
      <w:start w:val="1"/>
      <w:numFmt w:val="decimal"/>
      <w:lvlText w:val="%1="/>
      <w:lvlJc w:val="left"/>
      <w:pPr>
        <w:ind w:left="81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731E0DD6"/>
    <w:multiLevelType w:val="hybridMultilevel"/>
    <w:tmpl w:val="EC42591A"/>
    <w:lvl w:ilvl="0" w:tplc="19FAFA9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527EFB"/>
    <w:multiLevelType w:val="hybridMultilevel"/>
    <w:tmpl w:val="A31AC2B0"/>
    <w:lvl w:ilvl="0" w:tplc="4E50C4A0">
      <w:start w:val="1"/>
      <w:numFmt w:val="decimal"/>
      <w:lvlText w:val="%1="/>
      <w:lvlJc w:val="left"/>
      <w:pPr>
        <w:ind w:left="835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9">
    <w:nsid w:val="783F5C4C"/>
    <w:multiLevelType w:val="hybridMultilevel"/>
    <w:tmpl w:val="A31AC2B0"/>
    <w:lvl w:ilvl="0" w:tplc="4E50C4A0">
      <w:start w:val="1"/>
      <w:numFmt w:val="decimal"/>
      <w:lvlText w:val="%1="/>
      <w:lvlJc w:val="left"/>
      <w:pPr>
        <w:ind w:left="835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0">
    <w:nsid w:val="794F2E67"/>
    <w:multiLevelType w:val="hybridMultilevel"/>
    <w:tmpl w:val="F7308F78"/>
    <w:lvl w:ilvl="0" w:tplc="62F0204C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1">
    <w:nsid w:val="79796715"/>
    <w:multiLevelType w:val="hybridMultilevel"/>
    <w:tmpl w:val="E06ADE98"/>
    <w:lvl w:ilvl="0" w:tplc="220232C6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2">
    <w:nsid w:val="7C2A3918"/>
    <w:multiLevelType w:val="hybridMultilevel"/>
    <w:tmpl w:val="5254D45A"/>
    <w:lvl w:ilvl="0" w:tplc="D344518E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3">
    <w:nsid w:val="7DEA3DEF"/>
    <w:multiLevelType w:val="hybridMultilevel"/>
    <w:tmpl w:val="5958F066"/>
    <w:lvl w:ilvl="0" w:tplc="D344518E">
      <w:start w:val="1"/>
      <w:numFmt w:val="decimal"/>
      <w:lvlText w:val="%1="/>
      <w:lvlJc w:val="left"/>
      <w:pPr>
        <w:ind w:left="54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A5486E"/>
    <w:multiLevelType w:val="hybridMultilevel"/>
    <w:tmpl w:val="F2262FC0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7"/>
  </w:num>
  <w:num w:numId="3">
    <w:abstractNumId w:val="0"/>
  </w:num>
  <w:num w:numId="4">
    <w:abstractNumId w:val="15"/>
  </w:num>
  <w:num w:numId="5">
    <w:abstractNumId w:val="7"/>
  </w:num>
  <w:num w:numId="6">
    <w:abstractNumId w:val="23"/>
  </w:num>
  <w:num w:numId="7">
    <w:abstractNumId w:val="51"/>
  </w:num>
  <w:num w:numId="8">
    <w:abstractNumId w:val="35"/>
  </w:num>
  <w:num w:numId="9">
    <w:abstractNumId w:val="49"/>
  </w:num>
  <w:num w:numId="10">
    <w:abstractNumId w:val="38"/>
  </w:num>
  <w:num w:numId="11">
    <w:abstractNumId w:val="39"/>
  </w:num>
  <w:num w:numId="12">
    <w:abstractNumId w:val="31"/>
  </w:num>
  <w:num w:numId="13">
    <w:abstractNumId w:val="40"/>
  </w:num>
  <w:num w:numId="14">
    <w:abstractNumId w:val="54"/>
  </w:num>
  <w:num w:numId="15">
    <w:abstractNumId w:val="30"/>
  </w:num>
  <w:num w:numId="16">
    <w:abstractNumId w:val="26"/>
  </w:num>
  <w:num w:numId="17">
    <w:abstractNumId w:val="20"/>
  </w:num>
  <w:num w:numId="18">
    <w:abstractNumId w:val="21"/>
  </w:num>
  <w:num w:numId="19">
    <w:abstractNumId w:val="17"/>
  </w:num>
  <w:num w:numId="20">
    <w:abstractNumId w:val="2"/>
  </w:num>
  <w:num w:numId="21">
    <w:abstractNumId w:val="52"/>
  </w:num>
  <w:num w:numId="22">
    <w:abstractNumId w:val="11"/>
  </w:num>
  <w:num w:numId="23">
    <w:abstractNumId w:val="41"/>
  </w:num>
  <w:num w:numId="24">
    <w:abstractNumId w:val="46"/>
  </w:num>
  <w:num w:numId="25">
    <w:abstractNumId w:val="34"/>
  </w:num>
  <w:num w:numId="26">
    <w:abstractNumId w:val="13"/>
  </w:num>
  <w:num w:numId="27">
    <w:abstractNumId w:val="3"/>
  </w:num>
  <w:num w:numId="28">
    <w:abstractNumId w:val="9"/>
  </w:num>
  <w:num w:numId="29">
    <w:abstractNumId w:val="32"/>
  </w:num>
  <w:num w:numId="30">
    <w:abstractNumId w:val="28"/>
  </w:num>
  <w:num w:numId="31">
    <w:abstractNumId w:val="44"/>
  </w:num>
  <w:num w:numId="32">
    <w:abstractNumId w:val="14"/>
  </w:num>
  <w:num w:numId="33">
    <w:abstractNumId w:val="12"/>
  </w:num>
  <w:num w:numId="34">
    <w:abstractNumId w:val="36"/>
  </w:num>
  <w:num w:numId="35">
    <w:abstractNumId w:val="8"/>
  </w:num>
  <w:num w:numId="36">
    <w:abstractNumId w:val="24"/>
  </w:num>
  <w:num w:numId="37">
    <w:abstractNumId w:val="43"/>
  </w:num>
  <w:num w:numId="38">
    <w:abstractNumId w:val="53"/>
  </w:num>
  <w:num w:numId="39">
    <w:abstractNumId w:val="18"/>
  </w:num>
  <w:num w:numId="40">
    <w:abstractNumId w:val="27"/>
  </w:num>
  <w:num w:numId="41">
    <w:abstractNumId w:val="25"/>
  </w:num>
  <w:num w:numId="42">
    <w:abstractNumId w:val="4"/>
  </w:num>
  <w:num w:numId="43">
    <w:abstractNumId w:val="10"/>
  </w:num>
  <w:num w:numId="44">
    <w:abstractNumId w:val="22"/>
  </w:num>
  <w:num w:numId="45">
    <w:abstractNumId w:val="33"/>
  </w:num>
  <w:num w:numId="46">
    <w:abstractNumId w:val="1"/>
  </w:num>
  <w:num w:numId="47">
    <w:abstractNumId w:val="19"/>
  </w:num>
  <w:num w:numId="48">
    <w:abstractNumId w:val="45"/>
  </w:num>
  <w:num w:numId="49">
    <w:abstractNumId w:val="50"/>
  </w:num>
  <w:num w:numId="50">
    <w:abstractNumId w:val="6"/>
  </w:num>
  <w:num w:numId="51">
    <w:abstractNumId w:val="48"/>
  </w:num>
  <w:num w:numId="52">
    <w:abstractNumId w:val="42"/>
  </w:num>
  <w:num w:numId="53">
    <w:abstractNumId w:val="29"/>
  </w:num>
  <w:num w:numId="54">
    <w:abstractNumId w:val="5"/>
  </w:num>
  <w:num w:numId="55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77"/>
    <w:rsid w:val="0000255B"/>
    <w:rsid w:val="000102A4"/>
    <w:rsid w:val="00036CC1"/>
    <w:rsid w:val="000453DC"/>
    <w:rsid w:val="00045D13"/>
    <w:rsid w:val="00046989"/>
    <w:rsid w:val="0005057B"/>
    <w:rsid w:val="00052DB1"/>
    <w:rsid w:val="00054622"/>
    <w:rsid w:val="0005481B"/>
    <w:rsid w:val="000631A1"/>
    <w:rsid w:val="000849D8"/>
    <w:rsid w:val="000B1558"/>
    <w:rsid w:val="000B5D97"/>
    <w:rsid w:val="000C77AF"/>
    <w:rsid w:val="000D16C9"/>
    <w:rsid w:val="000D49F6"/>
    <w:rsid w:val="000F410E"/>
    <w:rsid w:val="000F482E"/>
    <w:rsid w:val="000F4975"/>
    <w:rsid w:val="00103D9A"/>
    <w:rsid w:val="00110E00"/>
    <w:rsid w:val="001171CD"/>
    <w:rsid w:val="00123805"/>
    <w:rsid w:val="00136C88"/>
    <w:rsid w:val="0017631E"/>
    <w:rsid w:val="001774B7"/>
    <w:rsid w:val="00180E71"/>
    <w:rsid w:val="00182312"/>
    <w:rsid w:val="001A4931"/>
    <w:rsid w:val="001B51B4"/>
    <w:rsid w:val="001C3F25"/>
    <w:rsid w:val="001D025E"/>
    <w:rsid w:val="001D0439"/>
    <w:rsid w:val="001E2C2F"/>
    <w:rsid w:val="001F26C9"/>
    <w:rsid w:val="002044C7"/>
    <w:rsid w:val="002077CA"/>
    <w:rsid w:val="00220E42"/>
    <w:rsid w:val="00236D80"/>
    <w:rsid w:val="002543F0"/>
    <w:rsid w:val="00275CDD"/>
    <w:rsid w:val="002A46ED"/>
    <w:rsid w:val="002B5D7A"/>
    <w:rsid w:val="002C074E"/>
    <w:rsid w:val="002C3448"/>
    <w:rsid w:val="002C5E97"/>
    <w:rsid w:val="002E12AD"/>
    <w:rsid w:val="002E142F"/>
    <w:rsid w:val="002E3616"/>
    <w:rsid w:val="002E5050"/>
    <w:rsid w:val="00313BF7"/>
    <w:rsid w:val="00327A58"/>
    <w:rsid w:val="00335BFC"/>
    <w:rsid w:val="00351E12"/>
    <w:rsid w:val="00372598"/>
    <w:rsid w:val="0037357A"/>
    <w:rsid w:val="00376F87"/>
    <w:rsid w:val="003A1D70"/>
    <w:rsid w:val="003B013E"/>
    <w:rsid w:val="003B6FFF"/>
    <w:rsid w:val="003D21B2"/>
    <w:rsid w:val="003D5434"/>
    <w:rsid w:val="003F4C0A"/>
    <w:rsid w:val="004146EA"/>
    <w:rsid w:val="00444E9F"/>
    <w:rsid w:val="0044617B"/>
    <w:rsid w:val="00461EFA"/>
    <w:rsid w:val="00466677"/>
    <w:rsid w:val="004668CB"/>
    <w:rsid w:val="00472674"/>
    <w:rsid w:val="004857A4"/>
    <w:rsid w:val="004A021B"/>
    <w:rsid w:val="004A3457"/>
    <w:rsid w:val="004B3827"/>
    <w:rsid w:val="004C7656"/>
    <w:rsid w:val="004F0C24"/>
    <w:rsid w:val="005040FB"/>
    <w:rsid w:val="0050535E"/>
    <w:rsid w:val="00532726"/>
    <w:rsid w:val="00543E67"/>
    <w:rsid w:val="0054722C"/>
    <w:rsid w:val="00552927"/>
    <w:rsid w:val="005659EA"/>
    <w:rsid w:val="005719E6"/>
    <w:rsid w:val="00574572"/>
    <w:rsid w:val="005761D4"/>
    <w:rsid w:val="00581C6D"/>
    <w:rsid w:val="00586BF8"/>
    <w:rsid w:val="005A2C0C"/>
    <w:rsid w:val="005B3FF2"/>
    <w:rsid w:val="005D02E5"/>
    <w:rsid w:val="005E06E2"/>
    <w:rsid w:val="005E1E19"/>
    <w:rsid w:val="005E464D"/>
    <w:rsid w:val="00602015"/>
    <w:rsid w:val="0063662C"/>
    <w:rsid w:val="006433DA"/>
    <w:rsid w:val="00650A1B"/>
    <w:rsid w:val="0065467F"/>
    <w:rsid w:val="00656467"/>
    <w:rsid w:val="00665112"/>
    <w:rsid w:val="00670C48"/>
    <w:rsid w:val="00682AC1"/>
    <w:rsid w:val="00685E93"/>
    <w:rsid w:val="00695022"/>
    <w:rsid w:val="006A0E97"/>
    <w:rsid w:val="006A59D9"/>
    <w:rsid w:val="006C15BC"/>
    <w:rsid w:val="006E5AAD"/>
    <w:rsid w:val="006E606A"/>
    <w:rsid w:val="00713D79"/>
    <w:rsid w:val="007172A3"/>
    <w:rsid w:val="0073057B"/>
    <w:rsid w:val="007309D9"/>
    <w:rsid w:val="00731EE7"/>
    <w:rsid w:val="00742540"/>
    <w:rsid w:val="00753F20"/>
    <w:rsid w:val="00754E3A"/>
    <w:rsid w:val="00756A59"/>
    <w:rsid w:val="0077060F"/>
    <w:rsid w:val="0077461F"/>
    <w:rsid w:val="0078156E"/>
    <w:rsid w:val="007B1870"/>
    <w:rsid w:val="007B6105"/>
    <w:rsid w:val="007B63EA"/>
    <w:rsid w:val="007B6927"/>
    <w:rsid w:val="007C360F"/>
    <w:rsid w:val="007E005C"/>
    <w:rsid w:val="007E15DE"/>
    <w:rsid w:val="007F621E"/>
    <w:rsid w:val="00804117"/>
    <w:rsid w:val="0082182E"/>
    <w:rsid w:val="008305CB"/>
    <w:rsid w:val="00845181"/>
    <w:rsid w:val="00850EF8"/>
    <w:rsid w:val="00867E78"/>
    <w:rsid w:val="00873818"/>
    <w:rsid w:val="00873BD5"/>
    <w:rsid w:val="00882AEB"/>
    <w:rsid w:val="008A3038"/>
    <w:rsid w:val="008B01C6"/>
    <w:rsid w:val="008D585A"/>
    <w:rsid w:val="008E79E8"/>
    <w:rsid w:val="008F01FF"/>
    <w:rsid w:val="008F22FF"/>
    <w:rsid w:val="00911F57"/>
    <w:rsid w:val="00920FE5"/>
    <w:rsid w:val="00922815"/>
    <w:rsid w:val="009232B9"/>
    <w:rsid w:val="00923B3E"/>
    <w:rsid w:val="00935835"/>
    <w:rsid w:val="009453B5"/>
    <w:rsid w:val="00947822"/>
    <w:rsid w:val="00954FE9"/>
    <w:rsid w:val="00955492"/>
    <w:rsid w:val="0096317E"/>
    <w:rsid w:val="00977A0D"/>
    <w:rsid w:val="0098656C"/>
    <w:rsid w:val="00990232"/>
    <w:rsid w:val="00990848"/>
    <w:rsid w:val="00991DCC"/>
    <w:rsid w:val="00997ABE"/>
    <w:rsid w:val="009A43D7"/>
    <w:rsid w:val="009B175A"/>
    <w:rsid w:val="009B1C32"/>
    <w:rsid w:val="009B2AED"/>
    <w:rsid w:val="009B2B64"/>
    <w:rsid w:val="009B5C3D"/>
    <w:rsid w:val="009D3207"/>
    <w:rsid w:val="009F204D"/>
    <w:rsid w:val="00A21C00"/>
    <w:rsid w:val="00A5613A"/>
    <w:rsid w:val="00A62786"/>
    <w:rsid w:val="00A66342"/>
    <w:rsid w:val="00A665A1"/>
    <w:rsid w:val="00A7291A"/>
    <w:rsid w:val="00AD12BC"/>
    <w:rsid w:val="00AD4E35"/>
    <w:rsid w:val="00AE1C8D"/>
    <w:rsid w:val="00AE2CED"/>
    <w:rsid w:val="00B139D0"/>
    <w:rsid w:val="00B1485C"/>
    <w:rsid w:val="00B22040"/>
    <w:rsid w:val="00B25815"/>
    <w:rsid w:val="00B31128"/>
    <w:rsid w:val="00B3157D"/>
    <w:rsid w:val="00B412B6"/>
    <w:rsid w:val="00B51F61"/>
    <w:rsid w:val="00B52A5C"/>
    <w:rsid w:val="00B70810"/>
    <w:rsid w:val="00B937F8"/>
    <w:rsid w:val="00B95543"/>
    <w:rsid w:val="00BA3AEE"/>
    <w:rsid w:val="00BB54E3"/>
    <w:rsid w:val="00BC0581"/>
    <w:rsid w:val="00BC0F2C"/>
    <w:rsid w:val="00BE7B2A"/>
    <w:rsid w:val="00BF02CC"/>
    <w:rsid w:val="00C0432F"/>
    <w:rsid w:val="00C40C4D"/>
    <w:rsid w:val="00C46721"/>
    <w:rsid w:val="00C5203C"/>
    <w:rsid w:val="00C534B3"/>
    <w:rsid w:val="00C6209E"/>
    <w:rsid w:val="00C63739"/>
    <w:rsid w:val="00C6484A"/>
    <w:rsid w:val="00C65624"/>
    <w:rsid w:val="00CA2153"/>
    <w:rsid w:val="00CA7F64"/>
    <w:rsid w:val="00CB2FA0"/>
    <w:rsid w:val="00CB78C3"/>
    <w:rsid w:val="00CC4DCD"/>
    <w:rsid w:val="00CE613B"/>
    <w:rsid w:val="00CF1D0D"/>
    <w:rsid w:val="00D00369"/>
    <w:rsid w:val="00D06B71"/>
    <w:rsid w:val="00D20AE1"/>
    <w:rsid w:val="00D47A3C"/>
    <w:rsid w:val="00D5641F"/>
    <w:rsid w:val="00D708B4"/>
    <w:rsid w:val="00D812EC"/>
    <w:rsid w:val="00DB396D"/>
    <w:rsid w:val="00DB4D2F"/>
    <w:rsid w:val="00DB5510"/>
    <w:rsid w:val="00DC361C"/>
    <w:rsid w:val="00DC410F"/>
    <w:rsid w:val="00DD202E"/>
    <w:rsid w:val="00DD45D1"/>
    <w:rsid w:val="00DF1626"/>
    <w:rsid w:val="00E05061"/>
    <w:rsid w:val="00E05561"/>
    <w:rsid w:val="00E07AE4"/>
    <w:rsid w:val="00E132B9"/>
    <w:rsid w:val="00E2535E"/>
    <w:rsid w:val="00E36493"/>
    <w:rsid w:val="00E4038D"/>
    <w:rsid w:val="00E61439"/>
    <w:rsid w:val="00E6662B"/>
    <w:rsid w:val="00E840DF"/>
    <w:rsid w:val="00E85A99"/>
    <w:rsid w:val="00EA0193"/>
    <w:rsid w:val="00EA32DF"/>
    <w:rsid w:val="00EB10C0"/>
    <w:rsid w:val="00EB10C5"/>
    <w:rsid w:val="00EB19B7"/>
    <w:rsid w:val="00EB1DBD"/>
    <w:rsid w:val="00EC1601"/>
    <w:rsid w:val="00EC7D8A"/>
    <w:rsid w:val="00ED249E"/>
    <w:rsid w:val="00ED592D"/>
    <w:rsid w:val="00EF6BF0"/>
    <w:rsid w:val="00F0184F"/>
    <w:rsid w:val="00F04E5A"/>
    <w:rsid w:val="00F10C09"/>
    <w:rsid w:val="00F129BA"/>
    <w:rsid w:val="00F178D9"/>
    <w:rsid w:val="00F44477"/>
    <w:rsid w:val="00F5131B"/>
    <w:rsid w:val="00F65B7F"/>
    <w:rsid w:val="00F87DB7"/>
    <w:rsid w:val="00FB18A4"/>
    <w:rsid w:val="00FB657F"/>
    <w:rsid w:val="00FD2563"/>
    <w:rsid w:val="00FE7CC5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44148-C685-4613-A8A4-63DFB705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467"/>
    <w:pPr>
      <w:keepNext/>
      <w:spacing w:after="200" w:line="276" w:lineRule="auto"/>
      <w:outlineLvl w:val="0"/>
    </w:pPr>
    <w:rPr>
      <w:rFonts w:eastAsiaTheme="minorEastAsia" w:cs="Kalimati"/>
      <w:b/>
      <w:bCs/>
      <w:sz w:val="28"/>
      <w:szCs w:val="24"/>
      <w:lang w:bidi="ne-N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467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3"/>
      <w:lang w:bidi="ne-N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467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6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2674"/>
  </w:style>
  <w:style w:type="character" w:customStyle="1" w:styleId="Heading1Char">
    <w:name w:val="Heading 1 Char"/>
    <w:basedOn w:val="DefaultParagraphFont"/>
    <w:link w:val="Heading1"/>
    <w:uiPriority w:val="9"/>
    <w:rsid w:val="00656467"/>
    <w:rPr>
      <w:rFonts w:eastAsiaTheme="minorEastAsia" w:cs="Kalimati"/>
      <w:b/>
      <w:bCs/>
      <w:sz w:val="28"/>
      <w:szCs w:val="24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467"/>
    <w:rPr>
      <w:rFonts w:asciiTheme="majorHAnsi" w:eastAsiaTheme="majorEastAsia" w:hAnsiTheme="majorHAnsi" w:cstheme="majorBidi"/>
      <w:b/>
      <w:bCs/>
      <w:color w:val="5B9BD5" w:themeColor="accent1"/>
      <w:sz w:val="26"/>
      <w:szCs w:val="23"/>
      <w:lang w:bidi="ne-N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467"/>
    <w:rPr>
      <w:rFonts w:asciiTheme="majorHAnsi" w:eastAsiaTheme="majorEastAsia" w:hAnsiTheme="majorHAnsi" w:cstheme="majorBidi"/>
      <w:b/>
      <w:bCs/>
      <w:color w:val="5B9BD5" w:themeColor="accent1"/>
      <w:szCs w:val="20"/>
      <w:lang w:bidi="ne-NP"/>
    </w:rPr>
  </w:style>
  <w:style w:type="paragraph" w:styleId="NoSpacing">
    <w:name w:val="No Spacing"/>
    <w:uiPriority w:val="1"/>
    <w:qFormat/>
    <w:rsid w:val="0065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6467"/>
    <w:pPr>
      <w:spacing w:before="120" w:after="200" w:line="276" w:lineRule="auto"/>
      <w:jc w:val="center"/>
    </w:pPr>
    <w:rPr>
      <w:rFonts w:ascii="Preeti" w:eastAsiaTheme="minorEastAsia" w:hAnsi="Preeti" w:cs="Kalimati"/>
      <w:b/>
      <w:bCs/>
      <w:sz w:val="24"/>
      <w:szCs w:val="24"/>
      <w:u w:val="single"/>
      <w:lang w:bidi="ne-NP"/>
    </w:rPr>
  </w:style>
  <w:style w:type="character" w:customStyle="1" w:styleId="TitleChar">
    <w:name w:val="Title Char"/>
    <w:basedOn w:val="DefaultParagraphFont"/>
    <w:link w:val="Title"/>
    <w:uiPriority w:val="10"/>
    <w:rsid w:val="00656467"/>
    <w:rPr>
      <w:rFonts w:ascii="Preeti" w:eastAsiaTheme="minorEastAsia" w:hAnsi="Preeti" w:cs="Kalimati"/>
      <w:b/>
      <w:bCs/>
      <w:sz w:val="24"/>
      <w:szCs w:val="24"/>
      <w:u w:val="single"/>
      <w:lang w:bidi="ne-NP"/>
    </w:rPr>
  </w:style>
  <w:style w:type="paragraph" w:styleId="Caption">
    <w:name w:val="caption"/>
    <w:basedOn w:val="Normal"/>
    <w:next w:val="Normal"/>
    <w:uiPriority w:val="35"/>
    <w:unhideWhenUsed/>
    <w:qFormat/>
    <w:rsid w:val="00656467"/>
    <w:pPr>
      <w:spacing w:after="200" w:line="276" w:lineRule="auto"/>
    </w:pPr>
    <w:rPr>
      <w:rFonts w:eastAsiaTheme="minorEastAsia" w:cs="Kalimati"/>
      <w:b/>
      <w:bCs/>
      <w:sz w:val="28"/>
      <w:szCs w:val="24"/>
      <w:lang w:bidi="ne-NP"/>
    </w:rPr>
  </w:style>
  <w:style w:type="paragraph" w:styleId="BodyTextIndent">
    <w:name w:val="Body Text Indent"/>
    <w:basedOn w:val="Normal"/>
    <w:link w:val="BodyTextIndentChar"/>
    <w:uiPriority w:val="99"/>
    <w:unhideWhenUsed/>
    <w:rsid w:val="00656467"/>
    <w:pPr>
      <w:spacing w:after="200" w:line="276" w:lineRule="auto"/>
      <w:ind w:left="720" w:hanging="720"/>
      <w:jc w:val="both"/>
    </w:pPr>
    <w:rPr>
      <w:rFonts w:ascii="Preeti" w:eastAsiaTheme="minorEastAsia" w:hAnsi="Preeti" w:cs="Kalimati"/>
      <w:sz w:val="20"/>
      <w:szCs w:val="24"/>
      <w:lang w:bidi="ne-N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6467"/>
    <w:rPr>
      <w:rFonts w:ascii="Preeti" w:eastAsiaTheme="minorEastAsia" w:hAnsi="Preeti" w:cs="Kalimati"/>
      <w:sz w:val="20"/>
      <w:szCs w:val="24"/>
      <w:lang w:bidi="ne-NP"/>
    </w:rPr>
  </w:style>
  <w:style w:type="character" w:styleId="Hyperlink">
    <w:name w:val="Hyperlink"/>
    <w:basedOn w:val="DefaultParagraphFont"/>
    <w:uiPriority w:val="99"/>
    <w:unhideWhenUsed/>
    <w:rsid w:val="00830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vc.gov.n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2B00-D53C-446A-BE50-9C54A538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</cp:lastModifiedBy>
  <cp:revision>168</cp:revision>
  <cp:lastPrinted>2022-01-24T09:16:00Z</cp:lastPrinted>
  <dcterms:created xsi:type="dcterms:W3CDTF">2020-07-26T05:43:00Z</dcterms:created>
  <dcterms:modified xsi:type="dcterms:W3CDTF">2022-07-28T07:00:00Z</dcterms:modified>
</cp:coreProperties>
</file>